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8A0" w:rsidRDefault="00CC48A0" w:rsidP="0075397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236699" w:rsidRDefault="00236699" w:rsidP="0075397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236699" w:rsidRDefault="00236699" w:rsidP="0075397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236699" w:rsidRDefault="00236699" w:rsidP="0075397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236699" w:rsidRDefault="00236699" w:rsidP="0075397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236699" w:rsidRDefault="00236699" w:rsidP="0023669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236699" w:rsidRDefault="00236699" w:rsidP="0023669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0" w:name="860646c2-889a-4569-8575-2a8bf8f7bf01"/>
      <w:r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Татарстан</w:t>
      </w:r>
      <w:bookmarkEnd w:id="0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236699" w:rsidRDefault="00236699" w:rsidP="0023669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14fc4b3a-950c-4903-a83a-e28a6ceb6a1b"/>
      <w:r>
        <w:rPr>
          <w:rFonts w:ascii="Times New Roman" w:hAnsi="Times New Roman"/>
          <w:b/>
          <w:color w:val="000000"/>
          <w:sz w:val="28"/>
        </w:rPr>
        <w:t xml:space="preserve">Исполнительный комитет </w:t>
      </w:r>
      <w:proofErr w:type="spellStart"/>
      <w:r>
        <w:rPr>
          <w:rFonts w:ascii="Times New Roman" w:hAnsi="Times New Roman"/>
          <w:b/>
          <w:color w:val="000000"/>
          <w:sz w:val="28"/>
        </w:rPr>
        <w:t>Сармановского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муниципального района </w:t>
      </w:r>
      <w:bookmarkEnd w:id="1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236699" w:rsidRDefault="00236699" w:rsidP="0023669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Кутемелинская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ООШ "</w:t>
      </w:r>
    </w:p>
    <w:p w:rsidR="00236699" w:rsidRDefault="00236699" w:rsidP="00236699">
      <w:pPr>
        <w:spacing w:after="0"/>
        <w:ind w:left="120"/>
      </w:pPr>
    </w:p>
    <w:p w:rsidR="00236699" w:rsidRDefault="00236699" w:rsidP="00236699">
      <w:pPr>
        <w:spacing w:after="0"/>
        <w:ind w:left="120"/>
      </w:pPr>
    </w:p>
    <w:p w:rsidR="00236699" w:rsidRDefault="00236699" w:rsidP="00236699">
      <w:pPr>
        <w:spacing w:after="0"/>
        <w:ind w:left="120"/>
      </w:pPr>
    </w:p>
    <w:p w:rsidR="00236699" w:rsidRDefault="00236699" w:rsidP="00236699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36699" w:rsidRPr="00E2220E" w:rsidTr="00DC00C3">
        <w:tc>
          <w:tcPr>
            <w:tcW w:w="3114" w:type="dxa"/>
          </w:tcPr>
          <w:p w:rsidR="00236699" w:rsidRPr="0040209D" w:rsidRDefault="00236699" w:rsidP="00DC00C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236699" w:rsidRPr="008944ED" w:rsidRDefault="00236699" w:rsidP="00DC00C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</w:t>
            </w:r>
          </w:p>
          <w:p w:rsidR="00236699" w:rsidRDefault="00236699" w:rsidP="00DC00C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236699" w:rsidRPr="008944ED" w:rsidRDefault="00236699" w:rsidP="00DC00C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Абдуллина К.Г.</w:t>
            </w:r>
          </w:p>
          <w:p w:rsidR="00236699" w:rsidRDefault="00236699" w:rsidP="00DC00C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8408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</w:t>
            </w:r>
            <w:r w:rsidR="0084088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236699" w:rsidRPr="0040209D" w:rsidRDefault="00236699" w:rsidP="00DC00C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236699" w:rsidRPr="0040209D" w:rsidRDefault="00236699" w:rsidP="00DC00C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236699" w:rsidRPr="008944ED" w:rsidRDefault="00236699" w:rsidP="00DC00C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УР</w:t>
            </w:r>
          </w:p>
          <w:p w:rsidR="00236699" w:rsidRDefault="00236699" w:rsidP="00DC00C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236699" w:rsidRPr="008944ED" w:rsidRDefault="00236699" w:rsidP="00DC00C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Шарипова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Г.М.</w:t>
            </w:r>
          </w:p>
          <w:p w:rsidR="00236699" w:rsidRDefault="00236699" w:rsidP="00DC00C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408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</w:t>
            </w:r>
            <w:r w:rsidR="0084088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236699" w:rsidRPr="0040209D" w:rsidRDefault="00236699" w:rsidP="00DC00C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236699" w:rsidRDefault="00236699" w:rsidP="00DC00C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236699" w:rsidRPr="008944ED" w:rsidRDefault="00236699" w:rsidP="00DC00C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236699" w:rsidRDefault="00236699" w:rsidP="00DC00C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236699" w:rsidRPr="008944ED" w:rsidRDefault="00236699" w:rsidP="00DC00C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Марданшин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Р.М.</w:t>
            </w:r>
          </w:p>
          <w:p w:rsidR="00236699" w:rsidRDefault="00236699" w:rsidP="00DC00C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№52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4088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</w:t>
            </w:r>
            <w:r w:rsidR="0084088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236699" w:rsidRPr="0040209D" w:rsidRDefault="00236699" w:rsidP="00DC00C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236699" w:rsidRDefault="00236699" w:rsidP="00236699">
      <w:pPr>
        <w:spacing w:after="0"/>
        <w:ind w:left="120"/>
      </w:pPr>
    </w:p>
    <w:p w:rsidR="00236699" w:rsidRDefault="00236699" w:rsidP="0023669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236699" w:rsidRDefault="00236699" w:rsidP="00236699">
      <w:pPr>
        <w:spacing w:after="0"/>
        <w:ind w:left="120"/>
      </w:pPr>
    </w:p>
    <w:p w:rsidR="00236699" w:rsidRDefault="00236699" w:rsidP="00236699">
      <w:pPr>
        <w:spacing w:after="0"/>
        <w:ind w:left="120"/>
      </w:pPr>
    </w:p>
    <w:p w:rsidR="00236699" w:rsidRDefault="00236699" w:rsidP="00236699">
      <w:pPr>
        <w:spacing w:after="0"/>
        <w:ind w:left="120"/>
      </w:pPr>
    </w:p>
    <w:p w:rsidR="00236699" w:rsidRDefault="00236699" w:rsidP="0023669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36699" w:rsidRDefault="00236699" w:rsidP="0023669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1483229)</w:t>
      </w:r>
    </w:p>
    <w:p w:rsidR="00236699" w:rsidRDefault="00236699" w:rsidP="00236699">
      <w:pPr>
        <w:spacing w:after="0"/>
        <w:ind w:left="120"/>
        <w:jc w:val="center"/>
      </w:pPr>
    </w:p>
    <w:p w:rsidR="00236699" w:rsidRDefault="00236699" w:rsidP="0023669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«Литературное чтение на родном языке»</w:t>
      </w:r>
    </w:p>
    <w:p w:rsidR="00236699" w:rsidRDefault="00236699" w:rsidP="0023669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1</w:t>
      </w:r>
      <w:r>
        <w:rPr>
          <w:color w:val="000000"/>
          <w:sz w:val="28"/>
        </w:rPr>
        <w:t xml:space="preserve">– </w:t>
      </w:r>
      <w:r>
        <w:rPr>
          <w:rFonts w:ascii="Times New Roman" w:hAnsi="Times New Roman"/>
          <w:color w:val="000000"/>
          <w:sz w:val="28"/>
        </w:rPr>
        <w:t>4 классов</w:t>
      </w:r>
    </w:p>
    <w:p w:rsidR="00236699" w:rsidRDefault="00236699" w:rsidP="00236699">
      <w:pPr>
        <w:spacing w:after="0"/>
        <w:ind w:left="120"/>
        <w:jc w:val="center"/>
      </w:pPr>
    </w:p>
    <w:p w:rsidR="00236699" w:rsidRDefault="00236699" w:rsidP="00236699">
      <w:pPr>
        <w:spacing w:after="0"/>
        <w:ind w:left="120"/>
        <w:jc w:val="center"/>
      </w:pPr>
    </w:p>
    <w:p w:rsidR="00236699" w:rsidRDefault="00236699" w:rsidP="00236699">
      <w:pPr>
        <w:spacing w:after="0"/>
        <w:ind w:left="120"/>
        <w:jc w:val="center"/>
      </w:pPr>
    </w:p>
    <w:p w:rsidR="00236699" w:rsidRDefault="00236699" w:rsidP="00236699">
      <w:pPr>
        <w:spacing w:after="0"/>
        <w:ind w:left="120"/>
        <w:jc w:val="center"/>
      </w:pPr>
    </w:p>
    <w:p w:rsidR="00236699" w:rsidRDefault="00236699" w:rsidP="00236699">
      <w:pPr>
        <w:spacing w:after="0"/>
        <w:ind w:left="120"/>
        <w:jc w:val="center"/>
      </w:pPr>
    </w:p>
    <w:p w:rsidR="00236699" w:rsidRDefault="00236699" w:rsidP="00236699">
      <w:pPr>
        <w:spacing w:after="0"/>
        <w:ind w:left="120"/>
        <w:jc w:val="center"/>
      </w:pPr>
    </w:p>
    <w:p w:rsidR="00236699" w:rsidRDefault="00236699" w:rsidP="00236699">
      <w:pPr>
        <w:spacing w:after="0"/>
        <w:ind w:left="120"/>
        <w:jc w:val="center"/>
      </w:pPr>
    </w:p>
    <w:p w:rsidR="00236699" w:rsidRDefault="00236699" w:rsidP="00236699">
      <w:pPr>
        <w:spacing w:after="0"/>
        <w:ind w:left="120"/>
        <w:jc w:val="center"/>
      </w:pPr>
    </w:p>
    <w:p w:rsidR="00236699" w:rsidRDefault="00236699" w:rsidP="00236699">
      <w:pPr>
        <w:spacing w:after="0"/>
        <w:ind w:left="120"/>
        <w:jc w:val="center"/>
      </w:pPr>
    </w:p>
    <w:p w:rsidR="00236699" w:rsidRDefault="00236699" w:rsidP="00236699">
      <w:pPr>
        <w:spacing w:after="0"/>
        <w:ind w:left="120"/>
        <w:jc w:val="center"/>
      </w:pPr>
    </w:p>
    <w:p w:rsidR="00236699" w:rsidRDefault="00236699" w:rsidP="00236699">
      <w:pPr>
        <w:spacing w:after="0"/>
        <w:jc w:val="center"/>
      </w:pPr>
      <w:bookmarkStart w:id="2" w:name="6efb4b3f-b311-4243-8bdc-9c68fbe3f27d"/>
      <w:proofErr w:type="spellStart"/>
      <w:r>
        <w:rPr>
          <w:rFonts w:ascii="Times New Roman" w:hAnsi="Times New Roman"/>
          <w:b/>
          <w:color w:val="000000"/>
          <w:sz w:val="28"/>
        </w:rPr>
        <w:t>Кутемели</w:t>
      </w:r>
      <w:bookmarkEnd w:id="2"/>
      <w:proofErr w:type="spellEnd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3" w:name="f1911595-c9b0-48c8-8fd6-d0b6f2c1f773"/>
      <w:r w:rsidR="00DC00C3">
        <w:rPr>
          <w:rFonts w:ascii="Times New Roman" w:hAnsi="Times New Roman"/>
          <w:b/>
          <w:color w:val="000000"/>
          <w:sz w:val="28"/>
        </w:rPr>
        <w:t xml:space="preserve">2024 </w:t>
      </w:r>
      <w:r>
        <w:rPr>
          <w:rFonts w:ascii="Times New Roman" w:hAnsi="Times New Roman"/>
          <w:b/>
          <w:color w:val="000000"/>
          <w:sz w:val="28"/>
        </w:rPr>
        <w:t>год</w:t>
      </w:r>
      <w:bookmarkEnd w:id="3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236699" w:rsidRDefault="00236699" w:rsidP="00236699">
      <w:pPr>
        <w:pStyle w:val="a3"/>
        <w:rPr>
          <w:rFonts w:ascii="Times New Roman" w:hAnsi="Times New Roman"/>
          <w:b/>
          <w:sz w:val="24"/>
          <w:szCs w:val="24"/>
        </w:rPr>
      </w:pP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1. </w:t>
      </w:r>
      <w:proofErr w:type="gramStart"/>
      <w:r w:rsidRPr="00722F80">
        <w:rPr>
          <w:rFonts w:ascii="Times New Roman" w:hAnsi="Times New Roman"/>
          <w:sz w:val="24"/>
          <w:szCs w:val="24"/>
        </w:rPr>
        <w:t xml:space="preserve">Федеральная рабочая программа по учебному предмету «Литературное чтение на родном (татарском) языке» (предметная область «Родной язык </w:t>
      </w:r>
      <w:r w:rsidRPr="00722F80">
        <w:rPr>
          <w:rFonts w:ascii="Times New Roman" w:hAnsi="Times New Roman"/>
          <w:sz w:val="24"/>
          <w:szCs w:val="24"/>
        </w:rPr>
        <w:br/>
        <w:t xml:space="preserve">и литературное чтение на родном языке») (далее соответственно - программа по литературному чтению на родном (татарском) языке, литературное чтение на родном (татарском) языке) разработана для образовательных организаций с обучением </w:t>
      </w:r>
      <w:r w:rsidRPr="00722F80">
        <w:rPr>
          <w:rFonts w:ascii="Times New Roman" w:hAnsi="Times New Roman"/>
          <w:sz w:val="24"/>
          <w:szCs w:val="24"/>
        </w:rPr>
        <w:br/>
        <w:t>на родном (татарском) языке, для обучающихся, владеющих родным (татарским) языком, и включает пояснительную записку, содержание обучения</w:t>
      </w:r>
      <w:proofErr w:type="gramEnd"/>
      <w:r w:rsidRPr="00722F80">
        <w:rPr>
          <w:rFonts w:ascii="Times New Roman" w:hAnsi="Times New Roman"/>
          <w:sz w:val="24"/>
          <w:szCs w:val="24"/>
        </w:rPr>
        <w:t xml:space="preserve">, планируемые результаты освоения программы по литературному чтению на родном (татарском) языке. 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2. Пояснительная записка отражает общие цели изучения литературного чтения на родном (татарском) языке, место в структуре учебного плана, а также подходы </w:t>
      </w:r>
      <w:r w:rsidRPr="00722F80">
        <w:rPr>
          <w:rFonts w:ascii="Times New Roman" w:hAnsi="Times New Roman"/>
          <w:sz w:val="24"/>
          <w:szCs w:val="24"/>
        </w:rPr>
        <w:br/>
        <w:t>к отбору содержания, к определению планируемых результатов.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3. 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4. Планируемые результаты освоения программы по литературному чтению</w:t>
      </w:r>
      <w:r w:rsidRPr="00722F80">
        <w:rPr>
          <w:rFonts w:ascii="Times New Roman" w:hAnsi="Times New Roman"/>
          <w:sz w:val="24"/>
          <w:szCs w:val="24"/>
        </w:rPr>
        <w:br/>
        <w:t xml:space="preserve">на родном (татарском) языке включают личностные, </w:t>
      </w:r>
      <w:proofErr w:type="spellStart"/>
      <w:r w:rsidRPr="00722F80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результаты </w:t>
      </w:r>
      <w:r w:rsidRPr="00722F80">
        <w:rPr>
          <w:rFonts w:ascii="Times New Roman" w:hAnsi="Times New Roman"/>
          <w:sz w:val="24"/>
          <w:szCs w:val="24"/>
        </w:rPr>
        <w:br/>
        <w:t>за весь период обучения на уровне начального общего образования, а также предметные результаты за каждый год обучения.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5. Пояснительная записка.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5.1. Программа по литературному чтению на родном (татарском) языке разработана с целью оказания методической помощи учителю в создании рабочей программы по учебному предмету, ориентированной на современные тенденции </w:t>
      </w:r>
      <w:r w:rsidRPr="00722F80">
        <w:rPr>
          <w:rFonts w:ascii="Times New Roman" w:hAnsi="Times New Roman"/>
          <w:sz w:val="24"/>
          <w:szCs w:val="24"/>
        </w:rPr>
        <w:br/>
        <w:t>в образовании и активные методики обучения.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5.2. Курс литературного чтения на родном (татарском) языке направлен </w:t>
      </w:r>
      <w:r w:rsidRPr="00722F80">
        <w:rPr>
          <w:rFonts w:ascii="Times New Roman" w:hAnsi="Times New Roman"/>
          <w:sz w:val="24"/>
          <w:szCs w:val="24"/>
        </w:rPr>
        <w:br/>
        <w:t xml:space="preserve">на формирование у младших школьников первоначальных знаний о татарской литературе, интереса к чтению, культуры восприятия художественного текста; </w:t>
      </w:r>
      <w:r w:rsidRPr="00722F80">
        <w:rPr>
          <w:rFonts w:ascii="Times New Roman" w:hAnsi="Times New Roman"/>
          <w:sz w:val="24"/>
          <w:szCs w:val="24"/>
        </w:rPr>
        <w:br/>
        <w:t>на воспитание нравственности, любви к родному краю и государству через осознание своей национальной принадлежности.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5.3. В 1 классе учебный предмет «Литературное чтение на родном (татарском) языке» как систематический курс начинает изучаться после курса «Обучение грамоте».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5.4. Учебный предмет обеспечивает </w:t>
      </w:r>
      <w:proofErr w:type="spellStart"/>
      <w:r w:rsidRPr="00722F80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связи с другими учебными предметами гуманитарного цикла, особенно с учебным предметом «Родной (татарский) язык».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bookmarkStart w:id="4" w:name="_Hlk126016804"/>
      <w:r w:rsidRPr="00722F80">
        <w:rPr>
          <w:rFonts w:ascii="Times New Roman" w:hAnsi="Times New Roman"/>
          <w:sz w:val="24"/>
          <w:szCs w:val="24"/>
        </w:rPr>
        <w:t xml:space="preserve">5.6. В содержании программы по литературному чтению на родном (татарском) языке выделяются следующие содержательные линии: виды речевой и читательской деятельности, работа с текстом художественного произведения, литературоведческая пропедевтика, творческая деятельность </w:t>
      </w:r>
      <w:proofErr w:type="gramStart"/>
      <w:r w:rsidRPr="00722F8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722F80">
        <w:rPr>
          <w:rFonts w:ascii="Times New Roman" w:hAnsi="Times New Roman"/>
          <w:sz w:val="24"/>
          <w:szCs w:val="24"/>
        </w:rPr>
        <w:t>, круг детского чтения.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lastRenderedPageBreak/>
        <w:t>5.7. В программу по литературному чтению на родном (татарском) языке включены лучшие образцы татарской детской литературы и татарского фольклора. При формировании содержания Программы учтены эстетическая и нравственная ценность текстов, их жанровое и тематическое разнообразие, читательские предпочтения. Произведения даны в рамках тематических разделов, обусловленных возрастом и интересами обучающихся.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5.8. Содержание программы по литературному чтению на родном (татарском) языке направлено на воспитание нравственно развитой и ответственной личности, </w:t>
      </w:r>
      <w:r w:rsidRPr="00722F80">
        <w:rPr>
          <w:rFonts w:ascii="Times New Roman" w:hAnsi="Times New Roman"/>
          <w:sz w:val="24"/>
          <w:szCs w:val="24"/>
        </w:rPr>
        <w:br/>
        <w:t>на формирование патриотических чувств через осознание своей национальной принадлежности.</w:t>
      </w:r>
    </w:p>
    <w:bookmarkEnd w:id="4"/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5.9. Изучение литературного чтения на родном (татарском) языке направлено</w:t>
      </w:r>
      <w:r w:rsidRPr="00722F80">
        <w:rPr>
          <w:rFonts w:ascii="Times New Roman" w:hAnsi="Times New Roman"/>
          <w:sz w:val="24"/>
          <w:szCs w:val="24"/>
        </w:rPr>
        <w:br/>
        <w:t>на достижение следующих целей: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воспитание ценностного отношения к татарской литературе как существенной части родной культуры;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формирование грамотного читателя, который в будущем сможет самостоятельно выбирать книги и пользоваться библиотекой, ориентируясь </w:t>
      </w:r>
      <w:r w:rsidRPr="00722F80">
        <w:rPr>
          <w:rFonts w:ascii="Times New Roman" w:hAnsi="Times New Roman"/>
          <w:sz w:val="24"/>
          <w:szCs w:val="24"/>
        </w:rPr>
        <w:br/>
        <w:t>на собственные предпочтения или исходя из поставленной учебной задачи, а также использовать свою читательскую деятельность как средство для самообразования.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5.10. Достижение поставленных целей реализации программы</w:t>
      </w:r>
      <w:r w:rsidRPr="00722F80">
        <w:rPr>
          <w:rFonts w:ascii="Times New Roman" w:hAnsi="Times New Roman"/>
          <w:sz w:val="24"/>
          <w:szCs w:val="24"/>
        </w:rPr>
        <w:br/>
        <w:t>по литературному чтению на родном (татарском) языке предусматривает решение следующих задач: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воспитание интереса к чтению и книге, формирование читательского кругозора;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формирование и совершенствование техники чтения вслух и про себя, развитие приёмов понимания (восприятия и осмысления) текста;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формирование коммуникативных умений обучающихся;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развитие устной и письменной речи учащихся на родном (татарском) языке (диалогической и монологической);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формирование нравственных и эстетических чувств обучающихся, обучение пониманию духовной сущности произведений;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приобщение обучающихся к родной литературе как искусству слова через введение элементов литературоведческого анализа, ознакомление с отдельными теоретико-литературными понятиями;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развитие способности к творческой деятельности на родном (татарском) языке.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5.10. </w:t>
      </w:r>
      <w:proofErr w:type="gramStart"/>
      <w:r w:rsidRPr="00722F80">
        <w:rPr>
          <w:rFonts w:ascii="Times New Roman" w:hAnsi="Times New Roman"/>
          <w:sz w:val="24"/>
          <w:szCs w:val="24"/>
        </w:rPr>
        <w:t>Общее число часов, рекомендованных для изучения литературного чтения на родном (татарском) языке, - 120 часов: в 1 классе - 18 часов (1 час в неделю), во 2 классе - 34 часа (1 час</w:t>
      </w:r>
      <w:r w:rsidR="00DC00C3">
        <w:rPr>
          <w:rFonts w:ascii="Times New Roman" w:hAnsi="Times New Roman"/>
          <w:sz w:val="24"/>
          <w:szCs w:val="24"/>
        </w:rPr>
        <w:t xml:space="preserve"> в неделю), в 3 классе - 68 часа (2</w:t>
      </w:r>
      <w:r w:rsidRPr="00722F80">
        <w:rPr>
          <w:rFonts w:ascii="Times New Roman" w:hAnsi="Times New Roman"/>
          <w:sz w:val="24"/>
          <w:szCs w:val="24"/>
        </w:rPr>
        <w:t xml:space="preserve"> час</w:t>
      </w:r>
      <w:r w:rsidR="00DC00C3">
        <w:rPr>
          <w:rFonts w:ascii="Times New Roman" w:hAnsi="Times New Roman"/>
          <w:sz w:val="24"/>
          <w:szCs w:val="24"/>
        </w:rPr>
        <w:t>а</w:t>
      </w:r>
      <w:r w:rsidRPr="00722F80">
        <w:rPr>
          <w:rFonts w:ascii="Times New Roman" w:hAnsi="Times New Roman"/>
          <w:sz w:val="24"/>
          <w:szCs w:val="24"/>
        </w:rPr>
        <w:t xml:space="preserve"> в неделю), в 4 классе - 34 часа (1 час в неделю). </w:t>
      </w:r>
      <w:proofErr w:type="gramEnd"/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lastRenderedPageBreak/>
        <w:t xml:space="preserve">6. Содержание обучения в 1 классе. 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bookmarkStart w:id="5" w:name="_Hlk125992582"/>
      <w:r w:rsidRPr="00722F80">
        <w:rPr>
          <w:rFonts w:ascii="Times New Roman" w:hAnsi="Times New Roman"/>
          <w:sz w:val="24"/>
          <w:szCs w:val="24"/>
        </w:rPr>
        <w:t>6.1. Учат в школе...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Произведения о школьной жизни, уроках, одноклассниках, праздниках в школе.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6.1.1. Произведения для чтения.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М. </w:t>
      </w:r>
      <w:proofErr w:type="spellStart"/>
      <w:r w:rsidRPr="00722F80">
        <w:rPr>
          <w:rFonts w:ascii="Times New Roman" w:hAnsi="Times New Roman"/>
          <w:sz w:val="24"/>
          <w:szCs w:val="24"/>
        </w:rPr>
        <w:t>Джалиль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Беренче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дәрес</w:t>
      </w:r>
      <w:proofErr w:type="spellEnd"/>
      <w:r w:rsidRPr="00722F80">
        <w:rPr>
          <w:rFonts w:ascii="Times New Roman" w:hAnsi="Times New Roman"/>
          <w:sz w:val="24"/>
          <w:szCs w:val="24"/>
        </w:rPr>
        <w:t>» («Первый урок»). Б. Рахмет, «</w:t>
      </w:r>
      <w:proofErr w:type="spellStart"/>
      <w:proofErr w:type="gramStart"/>
      <w:r w:rsidRPr="00722F80">
        <w:rPr>
          <w:rFonts w:ascii="Times New Roman" w:hAnsi="Times New Roman"/>
          <w:sz w:val="24"/>
          <w:szCs w:val="24"/>
        </w:rPr>
        <w:t>Р</w:t>
      </w:r>
      <w:proofErr w:type="gramEnd"/>
      <w:r w:rsidRPr="00722F80">
        <w:rPr>
          <w:rFonts w:ascii="Times New Roman" w:hAnsi="Times New Roman"/>
          <w:sz w:val="24"/>
          <w:szCs w:val="24"/>
        </w:rPr>
        <w:t>әсем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ясыйбыз</w:t>
      </w:r>
      <w:proofErr w:type="spellEnd"/>
      <w:r w:rsidRPr="00722F80">
        <w:rPr>
          <w:rFonts w:ascii="Times New Roman" w:hAnsi="Times New Roman"/>
          <w:sz w:val="24"/>
          <w:szCs w:val="24"/>
        </w:rPr>
        <w:t>» («Мы рисуем»). Н. </w:t>
      </w:r>
      <w:proofErr w:type="spellStart"/>
      <w:r w:rsidRPr="00722F80">
        <w:rPr>
          <w:rFonts w:ascii="Times New Roman" w:hAnsi="Times New Roman"/>
          <w:sz w:val="24"/>
          <w:szCs w:val="24"/>
        </w:rPr>
        <w:t>Мадьяров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, «Салават </w:t>
      </w:r>
      <w:proofErr w:type="spellStart"/>
      <w:r w:rsidRPr="00722F80">
        <w:rPr>
          <w:rFonts w:ascii="Times New Roman" w:hAnsi="Times New Roman"/>
          <w:sz w:val="24"/>
          <w:szCs w:val="24"/>
        </w:rPr>
        <w:t>кү</w:t>
      </w:r>
      <w:proofErr w:type="gramStart"/>
      <w:r w:rsidRPr="00722F80">
        <w:rPr>
          <w:rFonts w:ascii="Times New Roman" w:hAnsi="Times New Roman"/>
          <w:sz w:val="24"/>
          <w:szCs w:val="24"/>
        </w:rPr>
        <w:t>пере</w:t>
      </w:r>
      <w:proofErr w:type="spellEnd"/>
      <w:proofErr w:type="gramEnd"/>
      <w:r w:rsidRPr="00722F80">
        <w:rPr>
          <w:rFonts w:ascii="Times New Roman" w:hAnsi="Times New Roman"/>
          <w:sz w:val="24"/>
          <w:szCs w:val="24"/>
        </w:rPr>
        <w:t>» («Радуга»). М. </w:t>
      </w:r>
      <w:proofErr w:type="spellStart"/>
      <w:r w:rsidRPr="00722F80">
        <w:rPr>
          <w:rFonts w:ascii="Times New Roman" w:hAnsi="Times New Roman"/>
          <w:sz w:val="24"/>
          <w:szCs w:val="24"/>
        </w:rPr>
        <w:t>Магдеев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Мәктәптә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беренче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көн</w:t>
      </w:r>
      <w:proofErr w:type="spellEnd"/>
      <w:r w:rsidRPr="00722F80">
        <w:rPr>
          <w:rFonts w:ascii="Times New Roman" w:hAnsi="Times New Roman"/>
          <w:sz w:val="24"/>
          <w:szCs w:val="24"/>
        </w:rPr>
        <w:t>» («Первый день в школе»). Х. </w:t>
      </w:r>
      <w:proofErr w:type="spellStart"/>
      <w:r w:rsidRPr="00722F80">
        <w:rPr>
          <w:rFonts w:ascii="Times New Roman" w:hAnsi="Times New Roman"/>
          <w:sz w:val="24"/>
          <w:szCs w:val="24"/>
        </w:rPr>
        <w:t>Туфан</w:t>
      </w:r>
      <w:proofErr w:type="spellEnd"/>
      <w:r w:rsidRPr="00722F80">
        <w:rPr>
          <w:rFonts w:ascii="Times New Roman" w:hAnsi="Times New Roman"/>
          <w:sz w:val="24"/>
          <w:szCs w:val="24"/>
        </w:rPr>
        <w:t>, «Казан» («Казань»). Дж. </w:t>
      </w:r>
      <w:proofErr w:type="spellStart"/>
      <w:r w:rsidRPr="00722F80">
        <w:rPr>
          <w:rFonts w:ascii="Times New Roman" w:hAnsi="Times New Roman"/>
          <w:sz w:val="24"/>
          <w:szCs w:val="24"/>
        </w:rPr>
        <w:t>Дарзаман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Тискәре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хәрефлә</w:t>
      </w:r>
      <w:proofErr w:type="gramStart"/>
      <w:r w:rsidRPr="00722F80">
        <w:rPr>
          <w:rFonts w:ascii="Times New Roman" w:hAnsi="Times New Roman"/>
          <w:sz w:val="24"/>
          <w:szCs w:val="24"/>
        </w:rPr>
        <w:t>р</w:t>
      </w:r>
      <w:proofErr w:type="spellEnd"/>
      <w:proofErr w:type="gramEnd"/>
      <w:r w:rsidRPr="00722F80">
        <w:rPr>
          <w:rFonts w:ascii="Times New Roman" w:hAnsi="Times New Roman"/>
          <w:sz w:val="24"/>
          <w:szCs w:val="24"/>
        </w:rPr>
        <w:t>» («Непослушные буквы»). Ш. </w:t>
      </w:r>
      <w:proofErr w:type="spellStart"/>
      <w:r w:rsidRPr="00722F80">
        <w:rPr>
          <w:rFonts w:ascii="Times New Roman" w:hAnsi="Times New Roman"/>
          <w:sz w:val="24"/>
          <w:szCs w:val="24"/>
        </w:rPr>
        <w:t>Маннур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Яхшы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бел» («Знай хорошо»). Ф. </w:t>
      </w:r>
      <w:proofErr w:type="spellStart"/>
      <w:r w:rsidRPr="00722F80">
        <w:rPr>
          <w:rFonts w:ascii="Times New Roman" w:hAnsi="Times New Roman"/>
          <w:sz w:val="24"/>
          <w:szCs w:val="24"/>
        </w:rPr>
        <w:t>Садриев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, «Тургай </w:t>
      </w:r>
      <w:proofErr w:type="spellStart"/>
      <w:proofErr w:type="gramStart"/>
      <w:r w:rsidRPr="00722F80">
        <w:rPr>
          <w:rFonts w:ascii="Times New Roman" w:hAnsi="Times New Roman"/>
          <w:sz w:val="24"/>
          <w:szCs w:val="24"/>
        </w:rPr>
        <w:t>м</w:t>
      </w:r>
      <w:proofErr w:type="gramEnd"/>
      <w:r w:rsidRPr="00722F80">
        <w:rPr>
          <w:rFonts w:ascii="Times New Roman" w:hAnsi="Times New Roman"/>
          <w:sz w:val="24"/>
          <w:szCs w:val="24"/>
        </w:rPr>
        <w:t>әктәпкә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бара» («Тургай идёт в школу»).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6.1.2. Произведения русской литературы.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В. </w:t>
      </w:r>
      <w:proofErr w:type="spellStart"/>
      <w:r w:rsidRPr="00722F80">
        <w:rPr>
          <w:rFonts w:ascii="Times New Roman" w:hAnsi="Times New Roman"/>
          <w:sz w:val="24"/>
          <w:szCs w:val="24"/>
        </w:rPr>
        <w:t>Голявкин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, «Парта </w:t>
      </w:r>
      <w:proofErr w:type="spellStart"/>
      <w:r w:rsidRPr="00722F80">
        <w:rPr>
          <w:rFonts w:ascii="Times New Roman" w:hAnsi="Times New Roman"/>
          <w:sz w:val="24"/>
          <w:szCs w:val="24"/>
        </w:rPr>
        <w:t>астында</w:t>
      </w:r>
      <w:proofErr w:type="spellEnd"/>
      <w:r w:rsidRPr="00722F80">
        <w:rPr>
          <w:rFonts w:ascii="Times New Roman" w:hAnsi="Times New Roman"/>
          <w:sz w:val="24"/>
          <w:szCs w:val="24"/>
        </w:rPr>
        <w:t>» («Как я под партой сидел»).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6.2. Моя семья.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Произведения о семье и её роли в жизни человека, о членах семьи, семейных традициях, ситуациях общения в семье.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6.2.1. Произведения для чтения.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Г. Тукай, «</w:t>
      </w:r>
      <w:proofErr w:type="spellStart"/>
      <w:r w:rsidRPr="00722F80">
        <w:rPr>
          <w:rFonts w:ascii="Times New Roman" w:hAnsi="Times New Roman"/>
          <w:sz w:val="24"/>
          <w:szCs w:val="24"/>
        </w:rPr>
        <w:t>Безнең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гаилә</w:t>
      </w:r>
      <w:proofErr w:type="spellEnd"/>
      <w:r w:rsidRPr="00722F80">
        <w:rPr>
          <w:rFonts w:ascii="Times New Roman" w:hAnsi="Times New Roman"/>
          <w:sz w:val="24"/>
          <w:szCs w:val="24"/>
        </w:rPr>
        <w:t>» («Наша семья»). Р. Валиев, «</w:t>
      </w:r>
      <w:proofErr w:type="spellStart"/>
      <w:r w:rsidRPr="00722F80">
        <w:rPr>
          <w:rFonts w:ascii="Times New Roman" w:hAnsi="Times New Roman"/>
          <w:sz w:val="24"/>
          <w:szCs w:val="24"/>
        </w:rPr>
        <w:t>Барысын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да </w:t>
      </w:r>
      <w:proofErr w:type="spellStart"/>
      <w:r w:rsidRPr="00722F80">
        <w:rPr>
          <w:rFonts w:ascii="Times New Roman" w:hAnsi="Times New Roman"/>
          <w:sz w:val="24"/>
          <w:szCs w:val="24"/>
        </w:rPr>
        <w:t>яратам</w:t>
      </w:r>
      <w:proofErr w:type="spellEnd"/>
      <w:r w:rsidRPr="00722F80">
        <w:rPr>
          <w:rFonts w:ascii="Times New Roman" w:hAnsi="Times New Roman"/>
          <w:sz w:val="24"/>
          <w:szCs w:val="24"/>
        </w:rPr>
        <w:t>» («Всех люблю»). Ш. </w:t>
      </w:r>
      <w:proofErr w:type="spellStart"/>
      <w:r w:rsidRPr="00722F80">
        <w:rPr>
          <w:rFonts w:ascii="Times New Roman" w:hAnsi="Times New Roman"/>
          <w:sz w:val="24"/>
          <w:szCs w:val="24"/>
        </w:rPr>
        <w:t>Галиев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Дәү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әнигә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күчтәнә</w:t>
      </w:r>
      <w:proofErr w:type="gramStart"/>
      <w:r w:rsidRPr="00722F80">
        <w:rPr>
          <w:rFonts w:ascii="Times New Roman" w:hAnsi="Times New Roman"/>
          <w:sz w:val="24"/>
          <w:szCs w:val="24"/>
        </w:rPr>
        <w:t>ч</w:t>
      </w:r>
      <w:proofErr w:type="spellEnd"/>
      <w:proofErr w:type="gramEnd"/>
      <w:r w:rsidRPr="00722F80">
        <w:rPr>
          <w:rFonts w:ascii="Times New Roman" w:hAnsi="Times New Roman"/>
          <w:sz w:val="24"/>
          <w:szCs w:val="24"/>
        </w:rPr>
        <w:t>» («Гостинцы для бабушки»). Н. </w:t>
      </w:r>
      <w:proofErr w:type="spellStart"/>
      <w:r w:rsidRPr="00722F80">
        <w:rPr>
          <w:rFonts w:ascii="Times New Roman" w:hAnsi="Times New Roman"/>
          <w:sz w:val="24"/>
          <w:szCs w:val="24"/>
        </w:rPr>
        <w:t>Мадьяров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Булышабыз</w:t>
      </w:r>
      <w:proofErr w:type="spellEnd"/>
      <w:r w:rsidRPr="00722F80">
        <w:rPr>
          <w:rFonts w:ascii="Times New Roman" w:hAnsi="Times New Roman"/>
          <w:sz w:val="24"/>
          <w:szCs w:val="24"/>
        </w:rPr>
        <w:t>» («Помогаем маме»). Дж. </w:t>
      </w:r>
      <w:proofErr w:type="spellStart"/>
      <w:r w:rsidRPr="00722F80">
        <w:rPr>
          <w:rFonts w:ascii="Times New Roman" w:hAnsi="Times New Roman"/>
          <w:sz w:val="24"/>
          <w:szCs w:val="24"/>
        </w:rPr>
        <w:t>Дарзаман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Исем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таптым</w:t>
      </w:r>
      <w:proofErr w:type="spellEnd"/>
      <w:r w:rsidRPr="00722F80">
        <w:rPr>
          <w:rFonts w:ascii="Times New Roman" w:hAnsi="Times New Roman"/>
          <w:sz w:val="24"/>
          <w:szCs w:val="24"/>
        </w:rPr>
        <w:t>» («Придумала имя»). А. </w:t>
      </w:r>
      <w:proofErr w:type="spellStart"/>
      <w:r w:rsidRPr="00722F80">
        <w:rPr>
          <w:rFonts w:ascii="Times New Roman" w:hAnsi="Times New Roman"/>
          <w:sz w:val="24"/>
          <w:szCs w:val="24"/>
        </w:rPr>
        <w:t>Алиш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Әбиләрдә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кунакта</w:t>
      </w:r>
      <w:proofErr w:type="spellEnd"/>
      <w:r w:rsidRPr="00722F80">
        <w:rPr>
          <w:rFonts w:ascii="Times New Roman" w:hAnsi="Times New Roman"/>
          <w:sz w:val="24"/>
          <w:szCs w:val="24"/>
        </w:rPr>
        <w:t>» («В гостях у бабушки»). Г. </w:t>
      </w:r>
      <w:proofErr w:type="spellStart"/>
      <w:r w:rsidRPr="00722F80">
        <w:rPr>
          <w:rFonts w:ascii="Times New Roman" w:hAnsi="Times New Roman"/>
          <w:sz w:val="24"/>
          <w:szCs w:val="24"/>
        </w:rPr>
        <w:t>Адгам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, «Кызыл </w:t>
      </w:r>
      <w:proofErr w:type="spellStart"/>
      <w:r w:rsidRPr="00722F80">
        <w:rPr>
          <w:rFonts w:ascii="Times New Roman" w:hAnsi="Times New Roman"/>
          <w:sz w:val="24"/>
          <w:szCs w:val="24"/>
        </w:rPr>
        <w:t>муенса</w:t>
      </w:r>
      <w:proofErr w:type="spellEnd"/>
      <w:r w:rsidRPr="00722F80">
        <w:rPr>
          <w:rFonts w:ascii="Times New Roman" w:hAnsi="Times New Roman"/>
          <w:sz w:val="24"/>
          <w:szCs w:val="24"/>
        </w:rPr>
        <w:t>» («Красные бусы»).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6.3. Татарское устное народное творчество. Считалки, </w:t>
      </w:r>
      <w:proofErr w:type="spellStart"/>
      <w:r w:rsidRPr="00722F80">
        <w:rPr>
          <w:rFonts w:ascii="Times New Roman" w:hAnsi="Times New Roman"/>
          <w:sz w:val="24"/>
          <w:szCs w:val="24"/>
        </w:rPr>
        <w:t>заклички</w:t>
      </w:r>
      <w:proofErr w:type="spellEnd"/>
      <w:r w:rsidRPr="00722F80">
        <w:rPr>
          <w:rFonts w:ascii="Times New Roman" w:hAnsi="Times New Roman"/>
          <w:sz w:val="24"/>
          <w:szCs w:val="24"/>
        </w:rPr>
        <w:t>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Малые жанры татарского устного народного творчества, их место в нашей жизни, ситуации использования. 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6.3.1. Считалки. 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6.3.2. </w:t>
      </w:r>
      <w:proofErr w:type="spellStart"/>
      <w:r w:rsidRPr="00722F80">
        <w:rPr>
          <w:rFonts w:ascii="Times New Roman" w:hAnsi="Times New Roman"/>
          <w:sz w:val="24"/>
          <w:szCs w:val="24"/>
        </w:rPr>
        <w:t>Заклички</w:t>
      </w:r>
      <w:proofErr w:type="spellEnd"/>
      <w:r w:rsidRPr="00722F80">
        <w:rPr>
          <w:rFonts w:ascii="Times New Roman" w:hAnsi="Times New Roman"/>
          <w:sz w:val="24"/>
          <w:szCs w:val="24"/>
        </w:rPr>
        <w:t>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6.4. Красивая природа.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Произведения о природе, о её красоте и важности её сохранения. 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6.4.1.</w:t>
      </w:r>
      <w:bookmarkStart w:id="6" w:name="_Hlk127362801"/>
      <w:r w:rsidRPr="00722F80">
        <w:rPr>
          <w:rFonts w:ascii="Times New Roman" w:hAnsi="Times New Roman"/>
          <w:sz w:val="24"/>
          <w:szCs w:val="24"/>
        </w:rPr>
        <w:t> Произведения для чтения</w:t>
      </w:r>
      <w:bookmarkEnd w:id="6"/>
      <w:r w:rsidRPr="00722F80">
        <w:rPr>
          <w:rFonts w:ascii="Times New Roman" w:hAnsi="Times New Roman"/>
          <w:sz w:val="24"/>
          <w:szCs w:val="24"/>
        </w:rPr>
        <w:t>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Н. Арсланов, «</w:t>
      </w:r>
      <w:proofErr w:type="spellStart"/>
      <w:r w:rsidRPr="00722F80">
        <w:rPr>
          <w:rFonts w:ascii="Times New Roman" w:hAnsi="Times New Roman"/>
          <w:sz w:val="24"/>
          <w:szCs w:val="24"/>
        </w:rPr>
        <w:t>Яз</w:t>
      </w:r>
      <w:proofErr w:type="spellEnd"/>
      <w:r w:rsidRPr="00722F80">
        <w:rPr>
          <w:rFonts w:ascii="Times New Roman" w:hAnsi="Times New Roman"/>
          <w:sz w:val="24"/>
          <w:szCs w:val="24"/>
        </w:rPr>
        <w:t>» («Весна»). И. </w:t>
      </w:r>
      <w:proofErr w:type="spellStart"/>
      <w:r w:rsidRPr="00722F80">
        <w:rPr>
          <w:rFonts w:ascii="Times New Roman" w:hAnsi="Times New Roman"/>
          <w:sz w:val="24"/>
          <w:szCs w:val="24"/>
        </w:rPr>
        <w:t>Туктар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Җем-җем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!.. </w:t>
      </w:r>
      <w:proofErr w:type="spellStart"/>
      <w:r w:rsidRPr="00722F80">
        <w:rPr>
          <w:rFonts w:ascii="Times New Roman" w:hAnsi="Times New Roman"/>
          <w:sz w:val="24"/>
          <w:szCs w:val="24"/>
        </w:rPr>
        <w:t>Чвик</w:t>
      </w:r>
      <w:proofErr w:type="spellEnd"/>
      <w:r w:rsidRPr="00722F80">
        <w:rPr>
          <w:rFonts w:ascii="Times New Roman" w:hAnsi="Times New Roman"/>
          <w:sz w:val="24"/>
          <w:szCs w:val="24"/>
        </w:rPr>
        <w:t>!», «</w:t>
      </w:r>
      <w:proofErr w:type="spellStart"/>
      <w:r w:rsidRPr="00722F80">
        <w:rPr>
          <w:rFonts w:ascii="Times New Roman" w:hAnsi="Times New Roman"/>
          <w:sz w:val="24"/>
          <w:szCs w:val="24"/>
        </w:rPr>
        <w:t>Серле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тартма</w:t>
      </w:r>
      <w:proofErr w:type="spellEnd"/>
      <w:r w:rsidRPr="00722F80">
        <w:rPr>
          <w:rFonts w:ascii="Times New Roman" w:hAnsi="Times New Roman"/>
          <w:sz w:val="24"/>
          <w:szCs w:val="24"/>
        </w:rPr>
        <w:t>» («Волшебная коробка»). Ф. </w:t>
      </w:r>
      <w:proofErr w:type="spellStart"/>
      <w:r w:rsidRPr="00722F80">
        <w:rPr>
          <w:rFonts w:ascii="Times New Roman" w:hAnsi="Times New Roman"/>
          <w:sz w:val="24"/>
          <w:szCs w:val="24"/>
        </w:rPr>
        <w:t>Садриев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Яңгыр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22F80">
        <w:rPr>
          <w:rFonts w:ascii="Times New Roman" w:hAnsi="Times New Roman"/>
          <w:sz w:val="24"/>
          <w:szCs w:val="24"/>
        </w:rPr>
        <w:t>яу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22F80">
        <w:rPr>
          <w:rFonts w:ascii="Times New Roman" w:hAnsi="Times New Roman"/>
          <w:sz w:val="24"/>
          <w:szCs w:val="24"/>
        </w:rPr>
        <w:t>яу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22F80">
        <w:rPr>
          <w:rFonts w:ascii="Times New Roman" w:hAnsi="Times New Roman"/>
          <w:sz w:val="24"/>
          <w:szCs w:val="24"/>
        </w:rPr>
        <w:t>яу</w:t>
      </w:r>
      <w:proofErr w:type="spellEnd"/>
      <w:r w:rsidRPr="00722F80">
        <w:rPr>
          <w:rFonts w:ascii="Times New Roman" w:hAnsi="Times New Roman"/>
          <w:sz w:val="24"/>
          <w:szCs w:val="24"/>
        </w:rPr>
        <w:t>!» («Дождик, лей, лей, лей!»). Ш. </w:t>
      </w:r>
      <w:proofErr w:type="spellStart"/>
      <w:r w:rsidRPr="00722F80">
        <w:rPr>
          <w:rFonts w:ascii="Times New Roman" w:hAnsi="Times New Roman"/>
          <w:sz w:val="24"/>
          <w:szCs w:val="24"/>
        </w:rPr>
        <w:t>Галиев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Тә</w:t>
      </w:r>
      <w:proofErr w:type="gramStart"/>
      <w:r w:rsidRPr="00722F80">
        <w:rPr>
          <w:rFonts w:ascii="Times New Roman" w:hAnsi="Times New Roman"/>
          <w:sz w:val="24"/>
          <w:szCs w:val="24"/>
        </w:rPr>
        <w:t>мле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җәй</w:t>
      </w:r>
      <w:proofErr w:type="spellEnd"/>
      <w:proofErr w:type="gramEnd"/>
      <w:r w:rsidRPr="00722F80">
        <w:rPr>
          <w:rFonts w:ascii="Times New Roman" w:hAnsi="Times New Roman"/>
          <w:sz w:val="24"/>
          <w:szCs w:val="24"/>
        </w:rPr>
        <w:t>» («Вкусное лето»). Ф. </w:t>
      </w:r>
      <w:proofErr w:type="spellStart"/>
      <w:r w:rsidRPr="00722F80">
        <w:rPr>
          <w:rFonts w:ascii="Times New Roman" w:hAnsi="Times New Roman"/>
          <w:sz w:val="24"/>
          <w:szCs w:val="24"/>
        </w:rPr>
        <w:t>Зариф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Татлы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җәй</w:t>
      </w:r>
      <w:proofErr w:type="spellEnd"/>
      <w:r w:rsidRPr="00722F80">
        <w:rPr>
          <w:rFonts w:ascii="Times New Roman" w:hAnsi="Times New Roman"/>
          <w:sz w:val="24"/>
          <w:szCs w:val="24"/>
        </w:rPr>
        <w:t>» («Вкусное лето»).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6.5. Литературоведческая пропедевтика.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Считалка, </w:t>
      </w:r>
      <w:proofErr w:type="spellStart"/>
      <w:r w:rsidRPr="00722F80">
        <w:rPr>
          <w:rFonts w:ascii="Times New Roman" w:hAnsi="Times New Roman"/>
          <w:sz w:val="24"/>
          <w:szCs w:val="24"/>
        </w:rPr>
        <w:t>закличка</w:t>
      </w:r>
      <w:proofErr w:type="spellEnd"/>
      <w:r w:rsidRPr="00722F80">
        <w:rPr>
          <w:rFonts w:ascii="Times New Roman" w:hAnsi="Times New Roman"/>
          <w:sz w:val="24"/>
          <w:szCs w:val="24"/>
        </w:rPr>
        <w:t>, рассказ, стихотворение, рифма, синоним, антоним.</w:t>
      </w:r>
    </w:p>
    <w:bookmarkEnd w:id="5"/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7. Содержание обучения во 2 классе.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7.1. Наступила золотая осень.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Произведения о красоте осенней природы, осеннего леса, о празднике </w:t>
      </w:r>
      <w:r w:rsidRPr="00722F80">
        <w:rPr>
          <w:rFonts w:ascii="Times New Roman" w:hAnsi="Times New Roman"/>
          <w:sz w:val="24"/>
          <w:szCs w:val="24"/>
        </w:rPr>
        <w:br/>
        <w:t>1 сентября.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lastRenderedPageBreak/>
        <w:t>7.1.1. Произведения для чтения.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Р. </w:t>
      </w:r>
      <w:proofErr w:type="spellStart"/>
      <w:r w:rsidRPr="00722F80">
        <w:rPr>
          <w:rFonts w:ascii="Times New Roman" w:hAnsi="Times New Roman"/>
          <w:sz w:val="24"/>
          <w:szCs w:val="24"/>
        </w:rPr>
        <w:t>Миннуллин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Исәнме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22F80">
        <w:rPr>
          <w:rFonts w:ascii="Times New Roman" w:hAnsi="Times New Roman"/>
          <w:sz w:val="24"/>
          <w:szCs w:val="24"/>
        </w:rPr>
        <w:t>мәктә</w:t>
      </w:r>
      <w:proofErr w:type="gramStart"/>
      <w:r w:rsidRPr="00722F80">
        <w:rPr>
          <w:rFonts w:ascii="Times New Roman" w:hAnsi="Times New Roman"/>
          <w:sz w:val="24"/>
          <w:szCs w:val="24"/>
        </w:rPr>
        <w:t>п</w:t>
      </w:r>
      <w:proofErr w:type="spellEnd"/>
      <w:proofErr w:type="gramEnd"/>
      <w:r w:rsidRPr="00722F80">
        <w:rPr>
          <w:rFonts w:ascii="Times New Roman" w:hAnsi="Times New Roman"/>
          <w:sz w:val="24"/>
          <w:szCs w:val="24"/>
        </w:rPr>
        <w:t xml:space="preserve">» («Здравствуй, школа»). Б. Рахмет, «Сара </w:t>
      </w:r>
      <w:proofErr w:type="spellStart"/>
      <w:proofErr w:type="gramStart"/>
      <w:r w:rsidRPr="00722F80">
        <w:rPr>
          <w:rFonts w:ascii="Times New Roman" w:hAnsi="Times New Roman"/>
          <w:sz w:val="24"/>
          <w:szCs w:val="24"/>
        </w:rPr>
        <w:t>м</w:t>
      </w:r>
      <w:proofErr w:type="gramEnd"/>
      <w:r w:rsidRPr="00722F80">
        <w:rPr>
          <w:rFonts w:ascii="Times New Roman" w:hAnsi="Times New Roman"/>
          <w:sz w:val="24"/>
          <w:szCs w:val="24"/>
        </w:rPr>
        <w:t>әктәпкә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бара» («Сара идёт в школу»). Р. Валиева, «</w:t>
      </w:r>
      <w:proofErr w:type="spellStart"/>
      <w:r w:rsidRPr="00722F80">
        <w:rPr>
          <w:rFonts w:ascii="Times New Roman" w:hAnsi="Times New Roman"/>
          <w:sz w:val="24"/>
          <w:szCs w:val="24"/>
        </w:rPr>
        <w:t>Көз</w:t>
      </w:r>
      <w:proofErr w:type="spellEnd"/>
      <w:r w:rsidRPr="00722F80">
        <w:rPr>
          <w:rFonts w:ascii="Times New Roman" w:hAnsi="Times New Roman"/>
          <w:sz w:val="24"/>
          <w:szCs w:val="24"/>
        </w:rPr>
        <w:t>» («Осень»). Г. Хасанов, «</w:t>
      </w:r>
      <w:proofErr w:type="spellStart"/>
      <w:r w:rsidRPr="00722F80">
        <w:rPr>
          <w:rFonts w:ascii="Times New Roman" w:hAnsi="Times New Roman"/>
          <w:sz w:val="24"/>
          <w:szCs w:val="24"/>
        </w:rPr>
        <w:t>Көзге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бакча</w:t>
      </w:r>
      <w:proofErr w:type="spellEnd"/>
      <w:r w:rsidRPr="00722F80">
        <w:rPr>
          <w:rFonts w:ascii="Times New Roman" w:hAnsi="Times New Roman"/>
          <w:sz w:val="24"/>
          <w:szCs w:val="24"/>
        </w:rPr>
        <w:t>» («Осенний сад»). Л. </w:t>
      </w:r>
      <w:proofErr w:type="spellStart"/>
      <w:r w:rsidRPr="00722F80">
        <w:rPr>
          <w:rFonts w:ascii="Times New Roman" w:hAnsi="Times New Roman"/>
          <w:sz w:val="24"/>
          <w:szCs w:val="24"/>
        </w:rPr>
        <w:t>Лерон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Яфрак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бәйрәме</w:t>
      </w:r>
      <w:proofErr w:type="spellEnd"/>
      <w:r w:rsidRPr="00722F80">
        <w:rPr>
          <w:rFonts w:ascii="Times New Roman" w:hAnsi="Times New Roman"/>
          <w:sz w:val="24"/>
          <w:szCs w:val="24"/>
        </w:rPr>
        <w:t>» («Праздник листьев»). Ф. </w:t>
      </w:r>
      <w:proofErr w:type="spellStart"/>
      <w:r w:rsidRPr="00722F80">
        <w:rPr>
          <w:rFonts w:ascii="Times New Roman" w:hAnsi="Times New Roman"/>
          <w:sz w:val="24"/>
          <w:szCs w:val="24"/>
        </w:rPr>
        <w:t>Яруллин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Көзге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табын</w:t>
      </w:r>
      <w:proofErr w:type="spellEnd"/>
      <w:r w:rsidRPr="00722F80">
        <w:rPr>
          <w:rFonts w:ascii="Times New Roman" w:hAnsi="Times New Roman"/>
          <w:sz w:val="24"/>
          <w:szCs w:val="24"/>
        </w:rPr>
        <w:t>» («Осенние яства»). И. </w:t>
      </w:r>
      <w:proofErr w:type="spellStart"/>
      <w:r w:rsidRPr="00722F80">
        <w:rPr>
          <w:rFonts w:ascii="Times New Roman" w:hAnsi="Times New Roman"/>
          <w:sz w:val="24"/>
          <w:szCs w:val="24"/>
        </w:rPr>
        <w:t>Туктар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, «Урман букеты» («Лесной букет»). </w:t>
      </w:r>
      <w:proofErr w:type="spellStart"/>
      <w:r w:rsidRPr="00722F80">
        <w:rPr>
          <w:rFonts w:ascii="Times New Roman" w:hAnsi="Times New Roman"/>
          <w:sz w:val="24"/>
          <w:szCs w:val="24"/>
        </w:rPr>
        <w:t>К.Тахау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Көзге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урман» («Осенний лес»).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7.2. Фольклор. Татарское устное народное творчество. Пословицы и поговорки. Загадки.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Малые жанры устного народного творчества. 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7.2.1. Пословицы и поговорки. Тематика и проблематика. Значение пословиц. Ситуации использования в речи пословиц и поговорок. 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7.2.2. Загадки. Смекалка и находчивость в решении загадок.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7.3. Как прекрасен этот мир!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Произведения, отражающие красоту внешнего и внутреннего мира, красоту природы, труда, дружеских отношений.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7.3.1. Произведения для чтения.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Л. </w:t>
      </w:r>
      <w:proofErr w:type="spellStart"/>
      <w:r w:rsidRPr="00722F80">
        <w:rPr>
          <w:rFonts w:ascii="Times New Roman" w:hAnsi="Times New Roman"/>
          <w:sz w:val="24"/>
          <w:szCs w:val="24"/>
        </w:rPr>
        <w:t>Лерон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, «И </w:t>
      </w:r>
      <w:proofErr w:type="spellStart"/>
      <w:r w:rsidRPr="00722F80">
        <w:rPr>
          <w:rFonts w:ascii="Times New Roman" w:hAnsi="Times New Roman"/>
          <w:sz w:val="24"/>
          <w:szCs w:val="24"/>
        </w:rPr>
        <w:t>ямьле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дә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соң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722F80">
        <w:rPr>
          <w:rFonts w:ascii="Times New Roman" w:hAnsi="Times New Roman"/>
          <w:sz w:val="24"/>
          <w:szCs w:val="24"/>
        </w:rPr>
        <w:t>бу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д</w:t>
      </w:r>
      <w:proofErr w:type="gramEnd"/>
      <w:r w:rsidRPr="00722F80">
        <w:rPr>
          <w:rFonts w:ascii="Times New Roman" w:hAnsi="Times New Roman"/>
          <w:sz w:val="24"/>
          <w:szCs w:val="24"/>
        </w:rPr>
        <w:t>өнья</w:t>
      </w:r>
      <w:proofErr w:type="spellEnd"/>
      <w:r w:rsidRPr="00722F80">
        <w:rPr>
          <w:rFonts w:ascii="Times New Roman" w:hAnsi="Times New Roman"/>
          <w:sz w:val="24"/>
          <w:szCs w:val="24"/>
        </w:rPr>
        <w:t>!» («Как прекрасен этот мир!»). Г. Тукай, «</w:t>
      </w:r>
      <w:proofErr w:type="spellStart"/>
      <w:r w:rsidRPr="00722F80">
        <w:rPr>
          <w:rFonts w:ascii="Times New Roman" w:hAnsi="Times New Roman"/>
          <w:sz w:val="24"/>
          <w:szCs w:val="24"/>
        </w:rPr>
        <w:t>Эш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беткәч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уйнарга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22F80">
        <w:rPr>
          <w:rFonts w:ascii="Times New Roman" w:hAnsi="Times New Roman"/>
          <w:sz w:val="24"/>
          <w:szCs w:val="24"/>
        </w:rPr>
        <w:t>ярый</w:t>
      </w:r>
      <w:proofErr w:type="gramEnd"/>
      <w:r w:rsidRPr="00722F80">
        <w:rPr>
          <w:rFonts w:ascii="Times New Roman" w:hAnsi="Times New Roman"/>
          <w:sz w:val="24"/>
          <w:szCs w:val="24"/>
        </w:rPr>
        <w:t>» («Закончил дело - гуляй смело»).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7.4. Зимушка-зима.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Произведения, раскрывающие образы зимней природы, красоту зимнего леса, тему природы и человека. Праздник Новый год.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7.4.1. Произведения для чтения.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Г. </w:t>
      </w:r>
      <w:proofErr w:type="spellStart"/>
      <w:r w:rsidRPr="00722F80">
        <w:rPr>
          <w:rFonts w:ascii="Times New Roman" w:hAnsi="Times New Roman"/>
          <w:sz w:val="24"/>
          <w:szCs w:val="24"/>
        </w:rPr>
        <w:t>Афзал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Беренче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кар» («Первый снег»). А. </w:t>
      </w:r>
      <w:proofErr w:type="spellStart"/>
      <w:r w:rsidRPr="00722F80">
        <w:rPr>
          <w:rFonts w:ascii="Times New Roman" w:hAnsi="Times New Roman"/>
          <w:sz w:val="24"/>
          <w:szCs w:val="24"/>
        </w:rPr>
        <w:t>Еники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Кышкы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урман» («Зимний лес»). А. </w:t>
      </w:r>
      <w:proofErr w:type="spellStart"/>
      <w:r w:rsidRPr="00722F80">
        <w:rPr>
          <w:rFonts w:ascii="Times New Roman" w:hAnsi="Times New Roman"/>
          <w:sz w:val="24"/>
          <w:szCs w:val="24"/>
        </w:rPr>
        <w:t>Алиш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, «Январь». Б. Рахмет, «Кыш </w:t>
      </w:r>
      <w:proofErr w:type="spellStart"/>
      <w:r w:rsidRPr="00722F80">
        <w:rPr>
          <w:rFonts w:ascii="Times New Roman" w:hAnsi="Times New Roman"/>
          <w:sz w:val="24"/>
          <w:szCs w:val="24"/>
        </w:rPr>
        <w:t>һә</w:t>
      </w:r>
      <w:proofErr w:type="gramStart"/>
      <w:r w:rsidRPr="00722F80">
        <w:rPr>
          <w:rFonts w:ascii="Times New Roman" w:hAnsi="Times New Roman"/>
          <w:sz w:val="24"/>
          <w:szCs w:val="24"/>
        </w:rPr>
        <w:t>м</w:t>
      </w:r>
      <w:proofErr w:type="spellEnd"/>
      <w:proofErr w:type="gram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кеше</w:t>
      </w:r>
      <w:proofErr w:type="spellEnd"/>
      <w:r w:rsidRPr="00722F80">
        <w:rPr>
          <w:rFonts w:ascii="Times New Roman" w:hAnsi="Times New Roman"/>
          <w:sz w:val="24"/>
          <w:szCs w:val="24"/>
        </w:rPr>
        <w:t>» («Зима и человек»). А. </w:t>
      </w:r>
      <w:proofErr w:type="gramStart"/>
      <w:r w:rsidRPr="00722F80">
        <w:rPr>
          <w:rFonts w:ascii="Times New Roman" w:hAnsi="Times New Roman"/>
          <w:sz w:val="24"/>
          <w:szCs w:val="24"/>
        </w:rPr>
        <w:t>Кари</w:t>
      </w:r>
      <w:proofErr w:type="gram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Кошлар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туйдырам</w:t>
      </w:r>
      <w:proofErr w:type="spellEnd"/>
      <w:r w:rsidRPr="00722F80">
        <w:rPr>
          <w:rFonts w:ascii="Times New Roman" w:hAnsi="Times New Roman"/>
          <w:sz w:val="24"/>
          <w:szCs w:val="24"/>
        </w:rPr>
        <w:t>» («Птичек кормлю»). С. </w:t>
      </w:r>
      <w:proofErr w:type="spellStart"/>
      <w:r w:rsidRPr="00722F80">
        <w:rPr>
          <w:rFonts w:ascii="Times New Roman" w:hAnsi="Times New Roman"/>
          <w:sz w:val="24"/>
          <w:szCs w:val="24"/>
        </w:rPr>
        <w:t>Урайский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Чыршы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янында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» («Вокруг елки»). А. Хасан, «Кыш </w:t>
      </w:r>
      <w:proofErr w:type="spellStart"/>
      <w:r w:rsidRPr="00722F80">
        <w:rPr>
          <w:rFonts w:ascii="Times New Roman" w:hAnsi="Times New Roman"/>
          <w:sz w:val="24"/>
          <w:szCs w:val="24"/>
        </w:rPr>
        <w:t>бабай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бү</w:t>
      </w:r>
      <w:proofErr w:type="gramStart"/>
      <w:r w:rsidRPr="00722F80">
        <w:rPr>
          <w:rFonts w:ascii="Times New Roman" w:hAnsi="Times New Roman"/>
          <w:sz w:val="24"/>
          <w:szCs w:val="24"/>
        </w:rPr>
        <w:t>л</w:t>
      </w:r>
      <w:proofErr w:type="gramEnd"/>
      <w:r w:rsidRPr="00722F80">
        <w:rPr>
          <w:rFonts w:ascii="Times New Roman" w:hAnsi="Times New Roman"/>
          <w:sz w:val="24"/>
          <w:szCs w:val="24"/>
        </w:rPr>
        <w:t>әк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өләшә</w:t>
      </w:r>
      <w:proofErr w:type="spellEnd"/>
      <w:r w:rsidRPr="00722F80">
        <w:rPr>
          <w:rFonts w:ascii="Times New Roman" w:hAnsi="Times New Roman"/>
          <w:sz w:val="24"/>
          <w:szCs w:val="24"/>
        </w:rPr>
        <w:t>» («Дед Мороз раздаёт подарки»).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7.4.2. Произведения русской литературы.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К. Ушинский, «</w:t>
      </w:r>
      <w:proofErr w:type="spellStart"/>
      <w:r w:rsidRPr="00722F80">
        <w:rPr>
          <w:rFonts w:ascii="Times New Roman" w:hAnsi="Times New Roman"/>
          <w:sz w:val="24"/>
          <w:szCs w:val="24"/>
        </w:rPr>
        <w:t>Дүрт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телә</w:t>
      </w:r>
      <w:proofErr w:type="gramStart"/>
      <w:r w:rsidRPr="00722F80">
        <w:rPr>
          <w:rFonts w:ascii="Times New Roman" w:hAnsi="Times New Roman"/>
          <w:sz w:val="24"/>
          <w:szCs w:val="24"/>
        </w:rPr>
        <w:t>к</w:t>
      </w:r>
      <w:proofErr w:type="spellEnd"/>
      <w:proofErr w:type="gramEnd"/>
      <w:r w:rsidRPr="00722F80">
        <w:rPr>
          <w:rFonts w:ascii="Times New Roman" w:hAnsi="Times New Roman"/>
          <w:sz w:val="24"/>
          <w:szCs w:val="24"/>
        </w:rPr>
        <w:t>» («Четыре желания»).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7.5. Родина моя, мой родной язык...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Произведения, раскрывающие образ Родины, её значение в жизни человека, рассказывающие о важности сохранения родного языка.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7.5.1. Произведения для чтения.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Г. Тукай, «</w:t>
      </w:r>
      <w:proofErr w:type="spellStart"/>
      <w:r w:rsidRPr="00722F80">
        <w:rPr>
          <w:rFonts w:ascii="Times New Roman" w:hAnsi="Times New Roman"/>
          <w:sz w:val="24"/>
          <w:szCs w:val="24"/>
        </w:rPr>
        <w:t>Туган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тел» («Родной язык»). Р. </w:t>
      </w:r>
      <w:proofErr w:type="spellStart"/>
      <w:r w:rsidRPr="00722F80">
        <w:rPr>
          <w:rFonts w:ascii="Times New Roman" w:hAnsi="Times New Roman"/>
          <w:sz w:val="24"/>
          <w:szCs w:val="24"/>
        </w:rPr>
        <w:t>Файзуллин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Синеке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722F80">
        <w:rPr>
          <w:rFonts w:ascii="Times New Roman" w:hAnsi="Times New Roman"/>
          <w:sz w:val="24"/>
          <w:szCs w:val="24"/>
        </w:rPr>
        <w:t>илнеке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» </w:t>
      </w:r>
      <w:r w:rsidRPr="00722F80">
        <w:rPr>
          <w:rFonts w:ascii="Times New Roman" w:hAnsi="Times New Roman"/>
          <w:sz w:val="24"/>
          <w:szCs w:val="24"/>
        </w:rPr>
        <w:br/>
        <w:t>(«Твоё - родное»). Э. </w:t>
      </w:r>
      <w:proofErr w:type="spellStart"/>
      <w:r w:rsidRPr="00722F80">
        <w:rPr>
          <w:rFonts w:ascii="Times New Roman" w:hAnsi="Times New Roman"/>
          <w:sz w:val="24"/>
          <w:szCs w:val="24"/>
        </w:rPr>
        <w:t>Мукминова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Туган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телем</w:t>
      </w:r>
      <w:proofErr w:type="spellEnd"/>
      <w:r w:rsidRPr="00722F80">
        <w:rPr>
          <w:rFonts w:ascii="Times New Roman" w:hAnsi="Times New Roman"/>
          <w:sz w:val="24"/>
          <w:szCs w:val="24"/>
        </w:rPr>
        <w:t>» («Мой родной язык»). А. Рашитов, «</w:t>
      </w:r>
      <w:proofErr w:type="spellStart"/>
      <w:r w:rsidRPr="00722F80">
        <w:rPr>
          <w:rFonts w:ascii="Times New Roman" w:hAnsi="Times New Roman"/>
          <w:sz w:val="24"/>
          <w:szCs w:val="24"/>
        </w:rPr>
        <w:t>Кояшлы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ил - </w:t>
      </w:r>
      <w:proofErr w:type="spellStart"/>
      <w:r w:rsidRPr="00722F80">
        <w:rPr>
          <w:rFonts w:ascii="Times New Roman" w:hAnsi="Times New Roman"/>
          <w:sz w:val="24"/>
          <w:szCs w:val="24"/>
        </w:rPr>
        <w:t>бәхет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22F80">
        <w:rPr>
          <w:rFonts w:ascii="Times New Roman" w:hAnsi="Times New Roman"/>
          <w:sz w:val="24"/>
          <w:szCs w:val="24"/>
        </w:rPr>
        <w:t>иле</w:t>
      </w:r>
      <w:proofErr w:type="gramEnd"/>
      <w:r w:rsidRPr="00722F80">
        <w:rPr>
          <w:rFonts w:ascii="Times New Roman" w:hAnsi="Times New Roman"/>
          <w:sz w:val="24"/>
          <w:szCs w:val="24"/>
        </w:rPr>
        <w:t>» («Солнечная страна - страна счастья»). Л. </w:t>
      </w:r>
      <w:proofErr w:type="spellStart"/>
      <w:r w:rsidRPr="00722F80">
        <w:rPr>
          <w:rFonts w:ascii="Times New Roman" w:hAnsi="Times New Roman"/>
          <w:sz w:val="24"/>
          <w:szCs w:val="24"/>
        </w:rPr>
        <w:t>Лерон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, «Татар </w:t>
      </w:r>
      <w:proofErr w:type="spellStart"/>
      <w:r w:rsidRPr="00722F80">
        <w:rPr>
          <w:rFonts w:ascii="Times New Roman" w:hAnsi="Times New Roman"/>
          <w:sz w:val="24"/>
          <w:szCs w:val="24"/>
        </w:rPr>
        <w:t>баласы</w:t>
      </w:r>
      <w:proofErr w:type="spellEnd"/>
      <w:r w:rsidRPr="00722F80">
        <w:rPr>
          <w:rFonts w:ascii="Times New Roman" w:hAnsi="Times New Roman"/>
          <w:sz w:val="24"/>
          <w:szCs w:val="24"/>
        </w:rPr>
        <w:t>» («Татарин»). Г. Баширов, «</w:t>
      </w:r>
      <w:proofErr w:type="spellStart"/>
      <w:r w:rsidRPr="00722F80">
        <w:rPr>
          <w:rFonts w:ascii="Times New Roman" w:hAnsi="Times New Roman"/>
          <w:sz w:val="24"/>
          <w:szCs w:val="24"/>
        </w:rPr>
        <w:t>Безнең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Татарстан» («Наш Татарстан»).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7.6. Весна к нам пришла.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lastRenderedPageBreak/>
        <w:t>Произведения, раскрывающие образ весны в литературе. Описание весенних месяцев, оживание природы, жизнь птиц и зверей.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7.6.1. Произведения для чтения.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Н. </w:t>
      </w:r>
      <w:proofErr w:type="spellStart"/>
      <w:r w:rsidRPr="00722F80">
        <w:rPr>
          <w:rFonts w:ascii="Times New Roman" w:hAnsi="Times New Roman"/>
          <w:sz w:val="24"/>
          <w:szCs w:val="24"/>
        </w:rPr>
        <w:t>Мадьяров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, «Кар </w:t>
      </w:r>
      <w:proofErr w:type="spellStart"/>
      <w:r w:rsidRPr="00722F80">
        <w:rPr>
          <w:rFonts w:ascii="Times New Roman" w:hAnsi="Times New Roman"/>
          <w:sz w:val="24"/>
          <w:szCs w:val="24"/>
        </w:rPr>
        <w:t>астыннан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чыкты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яз</w:t>
      </w:r>
      <w:proofErr w:type="spellEnd"/>
      <w:r w:rsidRPr="00722F80">
        <w:rPr>
          <w:rFonts w:ascii="Times New Roman" w:hAnsi="Times New Roman"/>
          <w:sz w:val="24"/>
          <w:szCs w:val="24"/>
        </w:rPr>
        <w:t>» («Весна выглянула из-под снега»). Р. </w:t>
      </w:r>
      <w:proofErr w:type="spellStart"/>
      <w:r w:rsidRPr="00722F80">
        <w:rPr>
          <w:rFonts w:ascii="Times New Roman" w:hAnsi="Times New Roman"/>
          <w:sz w:val="24"/>
          <w:szCs w:val="24"/>
        </w:rPr>
        <w:t>Миннуллин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Яз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керде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өебезгә</w:t>
      </w:r>
      <w:proofErr w:type="spellEnd"/>
      <w:r w:rsidRPr="00722F80">
        <w:rPr>
          <w:rFonts w:ascii="Times New Roman" w:hAnsi="Times New Roman"/>
          <w:sz w:val="24"/>
          <w:szCs w:val="24"/>
        </w:rPr>
        <w:t>» («Весна пришла к нам в дом»). А. </w:t>
      </w:r>
      <w:proofErr w:type="spellStart"/>
      <w:r w:rsidRPr="00722F80">
        <w:rPr>
          <w:rFonts w:ascii="Times New Roman" w:hAnsi="Times New Roman"/>
          <w:sz w:val="24"/>
          <w:szCs w:val="24"/>
        </w:rPr>
        <w:t>Бикчантаева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, «Март </w:t>
      </w:r>
      <w:proofErr w:type="spellStart"/>
      <w:r w:rsidRPr="00722F80">
        <w:rPr>
          <w:rFonts w:ascii="Times New Roman" w:hAnsi="Times New Roman"/>
          <w:sz w:val="24"/>
          <w:szCs w:val="24"/>
        </w:rPr>
        <w:t>аенда</w:t>
      </w:r>
      <w:proofErr w:type="spellEnd"/>
      <w:r w:rsidRPr="00722F80">
        <w:rPr>
          <w:rFonts w:ascii="Times New Roman" w:hAnsi="Times New Roman"/>
          <w:sz w:val="24"/>
          <w:szCs w:val="24"/>
        </w:rPr>
        <w:t>» («В марте месяце»). Ф. Карим, «</w:t>
      </w:r>
      <w:proofErr w:type="spellStart"/>
      <w:r w:rsidRPr="00722F80">
        <w:rPr>
          <w:rFonts w:ascii="Times New Roman" w:hAnsi="Times New Roman"/>
          <w:sz w:val="24"/>
          <w:szCs w:val="24"/>
        </w:rPr>
        <w:t>Яз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җ</w:t>
      </w:r>
      <w:proofErr w:type="gramStart"/>
      <w:r w:rsidRPr="00722F80">
        <w:rPr>
          <w:rFonts w:ascii="Times New Roman" w:hAnsi="Times New Roman"/>
          <w:sz w:val="24"/>
          <w:szCs w:val="24"/>
        </w:rPr>
        <w:t>ит</w:t>
      </w:r>
      <w:proofErr w:type="gramEnd"/>
      <w:r w:rsidRPr="00722F80">
        <w:rPr>
          <w:rFonts w:ascii="Times New Roman" w:hAnsi="Times New Roman"/>
          <w:sz w:val="24"/>
          <w:szCs w:val="24"/>
        </w:rPr>
        <w:t>ә</w:t>
      </w:r>
      <w:proofErr w:type="spellEnd"/>
      <w:r w:rsidRPr="00722F80">
        <w:rPr>
          <w:rFonts w:ascii="Times New Roman" w:hAnsi="Times New Roman"/>
          <w:sz w:val="24"/>
          <w:szCs w:val="24"/>
        </w:rPr>
        <w:t>» («Весна наступает»). Э. </w:t>
      </w:r>
      <w:proofErr w:type="spellStart"/>
      <w:r w:rsidRPr="00722F80">
        <w:rPr>
          <w:rFonts w:ascii="Times New Roman" w:hAnsi="Times New Roman"/>
          <w:sz w:val="24"/>
          <w:szCs w:val="24"/>
        </w:rPr>
        <w:t>Мукминова</w:t>
      </w:r>
      <w:proofErr w:type="spellEnd"/>
      <w:r w:rsidRPr="00722F80">
        <w:rPr>
          <w:rFonts w:ascii="Times New Roman" w:hAnsi="Times New Roman"/>
          <w:sz w:val="24"/>
          <w:szCs w:val="24"/>
        </w:rPr>
        <w:t>, «Май», Г. Баширов, «</w:t>
      </w:r>
      <w:proofErr w:type="spellStart"/>
      <w:r w:rsidRPr="00722F80">
        <w:rPr>
          <w:rFonts w:ascii="Times New Roman" w:hAnsi="Times New Roman"/>
          <w:sz w:val="24"/>
          <w:szCs w:val="24"/>
        </w:rPr>
        <w:t>Язгы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авазлар</w:t>
      </w:r>
      <w:proofErr w:type="spellEnd"/>
      <w:r w:rsidRPr="00722F80">
        <w:rPr>
          <w:rFonts w:ascii="Times New Roman" w:hAnsi="Times New Roman"/>
          <w:sz w:val="24"/>
          <w:szCs w:val="24"/>
        </w:rPr>
        <w:t>» («Весенние звуки»).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bookmarkStart w:id="7" w:name="_Hlk95679946"/>
      <w:r w:rsidRPr="00722F80">
        <w:rPr>
          <w:rFonts w:ascii="Times New Roman" w:hAnsi="Times New Roman"/>
          <w:sz w:val="24"/>
          <w:szCs w:val="24"/>
        </w:rPr>
        <w:t>7.7. Посмеёмся вместе.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Произведения о весёлых и смешных ситуациях в жизни школы, одноклассников, друзей.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7.7.1. Произведения для чтения.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Р. </w:t>
      </w:r>
      <w:proofErr w:type="spellStart"/>
      <w:r w:rsidRPr="00722F80">
        <w:rPr>
          <w:rFonts w:ascii="Times New Roman" w:hAnsi="Times New Roman"/>
          <w:sz w:val="24"/>
          <w:szCs w:val="24"/>
        </w:rPr>
        <w:t>Миннуллин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Малайлар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сөйләшә</w:t>
      </w:r>
      <w:proofErr w:type="spellEnd"/>
      <w:r w:rsidRPr="00722F80">
        <w:rPr>
          <w:rFonts w:ascii="Times New Roman" w:hAnsi="Times New Roman"/>
          <w:sz w:val="24"/>
          <w:szCs w:val="24"/>
        </w:rPr>
        <w:t>» («Мальчишки разговаривают»). Ш. </w:t>
      </w:r>
      <w:proofErr w:type="spellStart"/>
      <w:r w:rsidRPr="00722F80">
        <w:rPr>
          <w:rFonts w:ascii="Times New Roman" w:hAnsi="Times New Roman"/>
          <w:sz w:val="24"/>
          <w:szCs w:val="24"/>
        </w:rPr>
        <w:t>Галиев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Онытылган</w:t>
      </w:r>
      <w:proofErr w:type="spellEnd"/>
      <w:r w:rsidRPr="00722F80">
        <w:rPr>
          <w:rFonts w:ascii="Times New Roman" w:hAnsi="Times New Roman"/>
          <w:sz w:val="24"/>
          <w:szCs w:val="24"/>
        </w:rPr>
        <w:t>...» («Забыл...»). Р. Валиев, «</w:t>
      </w:r>
      <w:proofErr w:type="spellStart"/>
      <w:r w:rsidRPr="00722F80">
        <w:rPr>
          <w:rFonts w:ascii="Times New Roman" w:hAnsi="Times New Roman"/>
          <w:sz w:val="24"/>
          <w:szCs w:val="24"/>
        </w:rPr>
        <w:t>Бу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класска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ни </w:t>
      </w:r>
      <w:proofErr w:type="spellStart"/>
      <w:r w:rsidRPr="00722F80">
        <w:rPr>
          <w:rFonts w:ascii="Times New Roman" w:hAnsi="Times New Roman"/>
          <w:sz w:val="24"/>
          <w:szCs w:val="24"/>
        </w:rPr>
        <w:t>булган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?» («Что случилось с этим классом?»). </w:t>
      </w:r>
      <w:proofErr w:type="gramStart"/>
      <w:r w:rsidRPr="00722F80">
        <w:rPr>
          <w:rFonts w:ascii="Times New Roman" w:hAnsi="Times New Roman"/>
          <w:sz w:val="24"/>
          <w:szCs w:val="24"/>
        </w:rPr>
        <w:t>З. </w:t>
      </w:r>
      <w:proofErr w:type="spellStart"/>
      <w:r w:rsidRPr="00722F80">
        <w:rPr>
          <w:rFonts w:ascii="Times New Roman" w:hAnsi="Times New Roman"/>
          <w:sz w:val="24"/>
          <w:szCs w:val="24"/>
        </w:rPr>
        <w:t>Гумерова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Кайда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булсын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722F80">
        <w:rPr>
          <w:rFonts w:ascii="Times New Roman" w:hAnsi="Times New Roman"/>
          <w:sz w:val="24"/>
          <w:szCs w:val="24"/>
        </w:rPr>
        <w:t>кесәмдә</w:t>
      </w:r>
      <w:proofErr w:type="spellEnd"/>
      <w:r w:rsidRPr="00722F80">
        <w:rPr>
          <w:rFonts w:ascii="Times New Roman" w:hAnsi="Times New Roman"/>
          <w:sz w:val="24"/>
          <w:szCs w:val="24"/>
        </w:rPr>
        <w:t>» («Как где?</w:t>
      </w:r>
      <w:proofErr w:type="gramEnd"/>
      <w:r w:rsidRPr="00722F80">
        <w:rPr>
          <w:rFonts w:ascii="Times New Roman" w:hAnsi="Times New Roman"/>
          <w:sz w:val="24"/>
          <w:szCs w:val="24"/>
        </w:rPr>
        <w:t xml:space="preserve"> </w:t>
      </w:r>
      <w:r w:rsidRPr="00722F80">
        <w:rPr>
          <w:rFonts w:ascii="Times New Roman" w:hAnsi="Times New Roman"/>
          <w:sz w:val="24"/>
          <w:szCs w:val="24"/>
        </w:rPr>
        <w:br/>
      </w:r>
      <w:proofErr w:type="gramStart"/>
      <w:r w:rsidRPr="00722F80">
        <w:rPr>
          <w:rFonts w:ascii="Times New Roman" w:hAnsi="Times New Roman"/>
          <w:sz w:val="24"/>
          <w:szCs w:val="24"/>
        </w:rPr>
        <w:t>В кармане»).</w:t>
      </w:r>
      <w:proofErr w:type="gramEnd"/>
    </w:p>
    <w:bookmarkEnd w:id="7"/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7.8. Здравствуй, лето!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Произведения, отражающие красоту летней природы. Стихотворения о весёлом и интересном проведении времени в летние каникулы.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7.8.1. Произведения для чтения.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Ш. </w:t>
      </w:r>
      <w:proofErr w:type="spellStart"/>
      <w:r w:rsidRPr="00722F80">
        <w:rPr>
          <w:rFonts w:ascii="Times New Roman" w:hAnsi="Times New Roman"/>
          <w:sz w:val="24"/>
          <w:szCs w:val="24"/>
        </w:rPr>
        <w:t>Камал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Җәйге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иртә</w:t>
      </w:r>
      <w:proofErr w:type="spellEnd"/>
      <w:r w:rsidRPr="00722F80">
        <w:rPr>
          <w:rFonts w:ascii="Times New Roman" w:hAnsi="Times New Roman"/>
          <w:sz w:val="24"/>
          <w:szCs w:val="24"/>
        </w:rPr>
        <w:t>» («Летнее утро»). Л. </w:t>
      </w:r>
      <w:proofErr w:type="spellStart"/>
      <w:r w:rsidRPr="00722F80">
        <w:rPr>
          <w:rFonts w:ascii="Times New Roman" w:hAnsi="Times New Roman"/>
          <w:sz w:val="24"/>
          <w:szCs w:val="24"/>
        </w:rPr>
        <w:t>Лерон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Безне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җәй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көтә</w:t>
      </w:r>
      <w:proofErr w:type="spellEnd"/>
      <w:r w:rsidRPr="00722F80">
        <w:rPr>
          <w:rFonts w:ascii="Times New Roman" w:hAnsi="Times New Roman"/>
          <w:sz w:val="24"/>
          <w:szCs w:val="24"/>
        </w:rPr>
        <w:t>» («Ждёт нас лето»). Р. Хисматуллин, «Июль аланы» («Июльская поляна»). Р. Валиева, «</w:t>
      </w:r>
      <w:proofErr w:type="spellStart"/>
      <w:r w:rsidRPr="00722F80">
        <w:rPr>
          <w:rFonts w:ascii="Times New Roman" w:hAnsi="Times New Roman"/>
          <w:sz w:val="24"/>
          <w:szCs w:val="24"/>
        </w:rPr>
        <w:t>Исәнме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22F80">
        <w:rPr>
          <w:rFonts w:ascii="Times New Roman" w:hAnsi="Times New Roman"/>
          <w:sz w:val="24"/>
          <w:szCs w:val="24"/>
        </w:rPr>
        <w:t>җәй</w:t>
      </w:r>
      <w:proofErr w:type="spellEnd"/>
      <w:r w:rsidRPr="00722F80">
        <w:rPr>
          <w:rFonts w:ascii="Times New Roman" w:hAnsi="Times New Roman"/>
          <w:sz w:val="24"/>
          <w:szCs w:val="24"/>
        </w:rPr>
        <w:t>!» («Здравствуй, лето!»).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7.9. Литературоведческая пропедевтика.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Пословица, поговорка, загадка, олицетворение.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8. Содержание обучения в 3 классе.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8.1. Книга - кладезь знаний.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Произведения, отражающие ценность книги, роль чтения в жизни человека </w:t>
      </w:r>
      <w:r w:rsidRPr="00722F80">
        <w:rPr>
          <w:rFonts w:ascii="Times New Roman" w:hAnsi="Times New Roman"/>
          <w:sz w:val="24"/>
          <w:szCs w:val="24"/>
        </w:rPr>
        <w:br/>
        <w:t>и значимость книги в становлении личности.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8.1.1. Произведения для чтения.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М. </w:t>
      </w:r>
      <w:proofErr w:type="spellStart"/>
      <w:r w:rsidRPr="00722F80">
        <w:rPr>
          <w:rFonts w:ascii="Times New Roman" w:hAnsi="Times New Roman"/>
          <w:sz w:val="24"/>
          <w:szCs w:val="24"/>
        </w:rPr>
        <w:t>Гафури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Китап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һәм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балалар</w:t>
      </w:r>
      <w:proofErr w:type="spellEnd"/>
      <w:r w:rsidRPr="00722F80">
        <w:rPr>
          <w:rFonts w:ascii="Times New Roman" w:hAnsi="Times New Roman"/>
          <w:sz w:val="24"/>
          <w:szCs w:val="24"/>
        </w:rPr>
        <w:t>» («Книга и дети»). Дж. </w:t>
      </w:r>
      <w:proofErr w:type="spellStart"/>
      <w:r w:rsidRPr="00722F80">
        <w:rPr>
          <w:rFonts w:ascii="Times New Roman" w:hAnsi="Times New Roman"/>
          <w:sz w:val="24"/>
          <w:szCs w:val="24"/>
        </w:rPr>
        <w:t>Тарджеманов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Якын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дус</w:t>
      </w:r>
      <w:proofErr w:type="spellEnd"/>
      <w:r w:rsidRPr="00722F80">
        <w:rPr>
          <w:rFonts w:ascii="Times New Roman" w:hAnsi="Times New Roman"/>
          <w:sz w:val="24"/>
          <w:szCs w:val="24"/>
        </w:rPr>
        <w:t>» («Близкий друг»). З. </w:t>
      </w:r>
      <w:proofErr w:type="spellStart"/>
      <w:r w:rsidRPr="00722F80">
        <w:rPr>
          <w:rFonts w:ascii="Times New Roman" w:hAnsi="Times New Roman"/>
          <w:sz w:val="24"/>
          <w:szCs w:val="24"/>
        </w:rPr>
        <w:t>Туфайлова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Безнең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китапханәдә</w:t>
      </w:r>
      <w:proofErr w:type="spellEnd"/>
      <w:r w:rsidRPr="00722F80">
        <w:rPr>
          <w:rFonts w:ascii="Times New Roman" w:hAnsi="Times New Roman"/>
          <w:sz w:val="24"/>
          <w:szCs w:val="24"/>
        </w:rPr>
        <w:t>» («В нашей библиотеке»). Х. </w:t>
      </w:r>
      <w:proofErr w:type="spellStart"/>
      <w:r w:rsidRPr="00722F80">
        <w:rPr>
          <w:rFonts w:ascii="Times New Roman" w:hAnsi="Times New Roman"/>
          <w:sz w:val="24"/>
          <w:szCs w:val="24"/>
        </w:rPr>
        <w:t>Халиков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Китап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докторы</w:t>
      </w:r>
      <w:proofErr w:type="spellEnd"/>
      <w:r w:rsidRPr="00722F80">
        <w:rPr>
          <w:rFonts w:ascii="Times New Roman" w:hAnsi="Times New Roman"/>
          <w:sz w:val="24"/>
          <w:szCs w:val="24"/>
        </w:rPr>
        <w:t>» («Книжный доктор»). В. Нуриев, «</w:t>
      </w:r>
      <w:proofErr w:type="spellStart"/>
      <w:r w:rsidRPr="00722F80">
        <w:rPr>
          <w:rFonts w:ascii="Times New Roman" w:hAnsi="Times New Roman"/>
          <w:sz w:val="24"/>
          <w:szCs w:val="24"/>
        </w:rPr>
        <w:t>Китап</w:t>
      </w:r>
      <w:proofErr w:type="spellEnd"/>
      <w:r w:rsidRPr="00722F80">
        <w:rPr>
          <w:rFonts w:ascii="Times New Roman" w:hAnsi="Times New Roman"/>
          <w:sz w:val="24"/>
          <w:szCs w:val="24"/>
        </w:rPr>
        <w:t>» («Книга»). Г. Баширов, «</w:t>
      </w:r>
      <w:proofErr w:type="spellStart"/>
      <w:r w:rsidRPr="00722F80">
        <w:rPr>
          <w:rFonts w:ascii="Times New Roman" w:hAnsi="Times New Roman"/>
          <w:sz w:val="24"/>
          <w:szCs w:val="24"/>
        </w:rPr>
        <w:t>Китап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җене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кагылган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малай</w:t>
      </w:r>
      <w:proofErr w:type="spellEnd"/>
      <w:r w:rsidRPr="00722F80">
        <w:rPr>
          <w:rFonts w:ascii="Times New Roman" w:hAnsi="Times New Roman"/>
          <w:sz w:val="24"/>
          <w:szCs w:val="24"/>
        </w:rPr>
        <w:t>» («Мальчик, который любит читать книги»).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8.2. Устное народное творчество. Сказки.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Произведения народного творчества - сказки. Виды сказок, сказочные персонажи. Победа добра над злом. Татарские народные сказки.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8.2.1. Произведения для чтения.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lastRenderedPageBreak/>
        <w:t>Татарские народные сказки «</w:t>
      </w:r>
      <w:proofErr w:type="spellStart"/>
      <w:r w:rsidRPr="00722F80">
        <w:rPr>
          <w:rFonts w:ascii="Times New Roman" w:hAnsi="Times New Roman"/>
          <w:sz w:val="24"/>
          <w:szCs w:val="24"/>
        </w:rPr>
        <w:t>Гөлчәчәк</w:t>
      </w:r>
      <w:proofErr w:type="spellEnd"/>
      <w:r w:rsidRPr="00722F80">
        <w:rPr>
          <w:rFonts w:ascii="Times New Roman" w:hAnsi="Times New Roman"/>
          <w:sz w:val="24"/>
          <w:szCs w:val="24"/>
        </w:rPr>
        <w:t>» («</w:t>
      </w:r>
      <w:proofErr w:type="spellStart"/>
      <w:r w:rsidRPr="00722F80">
        <w:rPr>
          <w:rFonts w:ascii="Times New Roman" w:hAnsi="Times New Roman"/>
          <w:sz w:val="24"/>
          <w:szCs w:val="24"/>
        </w:rPr>
        <w:t>Гульчачак</w:t>
      </w:r>
      <w:proofErr w:type="spellEnd"/>
      <w:r w:rsidRPr="00722F80">
        <w:rPr>
          <w:rFonts w:ascii="Times New Roman" w:hAnsi="Times New Roman"/>
          <w:sz w:val="24"/>
          <w:szCs w:val="24"/>
        </w:rPr>
        <w:t>»), «</w:t>
      </w:r>
      <w:proofErr w:type="spellStart"/>
      <w:proofErr w:type="gramStart"/>
      <w:r w:rsidRPr="00722F80">
        <w:rPr>
          <w:rFonts w:ascii="Times New Roman" w:hAnsi="Times New Roman"/>
          <w:sz w:val="24"/>
          <w:szCs w:val="24"/>
        </w:rPr>
        <w:t>Ш</w:t>
      </w:r>
      <w:proofErr w:type="gramEnd"/>
      <w:r w:rsidRPr="00722F80">
        <w:rPr>
          <w:rFonts w:ascii="Times New Roman" w:hAnsi="Times New Roman"/>
          <w:sz w:val="24"/>
          <w:szCs w:val="24"/>
        </w:rPr>
        <w:t>үрәле</w:t>
      </w:r>
      <w:proofErr w:type="spellEnd"/>
      <w:r w:rsidRPr="00722F80">
        <w:rPr>
          <w:rFonts w:ascii="Times New Roman" w:hAnsi="Times New Roman"/>
          <w:sz w:val="24"/>
          <w:szCs w:val="24"/>
        </w:rPr>
        <w:t>» («</w:t>
      </w:r>
      <w:proofErr w:type="spellStart"/>
      <w:r w:rsidRPr="00722F80">
        <w:rPr>
          <w:rFonts w:ascii="Times New Roman" w:hAnsi="Times New Roman"/>
          <w:sz w:val="24"/>
          <w:szCs w:val="24"/>
        </w:rPr>
        <w:t>Шурале</w:t>
      </w:r>
      <w:proofErr w:type="spellEnd"/>
      <w:r w:rsidRPr="00722F80">
        <w:rPr>
          <w:rFonts w:ascii="Times New Roman" w:hAnsi="Times New Roman"/>
          <w:sz w:val="24"/>
          <w:szCs w:val="24"/>
        </w:rPr>
        <w:t>»).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8.2.2. Произведения русского и ногайского фольклоров.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Русская народная сказка «</w:t>
      </w:r>
      <w:proofErr w:type="spellStart"/>
      <w:r w:rsidRPr="00722F80">
        <w:rPr>
          <w:rFonts w:ascii="Times New Roman" w:hAnsi="Times New Roman"/>
          <w:sz w:val="24"/>
          <w:szCs w:val="24"/>
        </w:rPr>
        <w:t>Казлар-аккошлар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» («Гуси-лебеди»), ногайская народная сказка «Карт </w:t>
      </w:r>
      <w:proofErr w:type="spellStart"/>
      <w:r w:rsidRPr="00722F80">
        <w:rPr>
          <w:rFonts w:ascii="Times New Roman" w:hAnsi="Times New Roman"/>
          <w:sz w:val="24"/>
          <w:szCs w:val="24"/>
        </w:rPr>
        <w:t>һә</w:t>
      </w:r>
      <w:proofErr w:type="gramStart"/>
      <w:r w:rsidRPr="00722F80">
        <w:rPr>
          <w:rFonts w:ascii="Times New Roman" w:hAnsi="Times New Roman"/>
          <w:sz w:val="24"/>
          <w:szCs w:val="24"/>
        </w:rPr>
        <w:t>м</w:t>
      </w:r>
      <w:proofErr w:type="spellEnd"/>
      <w:proofErr w:type="gramEnd"/>
      <w:r w:rsidRPr="00722F80">
        <w:rPr>
          <w:rFonts w:ascii="Times New Roman" w:hAnsi="Times New Roman"/>
          <w:sz w:val="24"/>
          <w:szCs w:val="24"/>
        </w:rPr>
        <w:t xml:space="preserve"> су </w:t>
      </w:r>
      <w:proofErr w:type="spellStart"/>
      <w:r w:rsidRPr="00722F80">
        <w:rPr>
          <w:rFonts w:ascii="Times New Roman" w:hAnsi="Times New Roman"/>
          <w:sz w:val="24"/>
          <w:szCs w:val="24"/>
        </w:rPr>
        <w:t>анасы</w:t>
      </w:r>
      <w:proofErr w:type="spellEnd"/>
      <w:r w:rsidRPr="00722F80">
        <w:rPr>
          <w:rFonts w:ascii="Times New Roman" w:hAnsi="Times New Roman"/>
          <w:sz w:val="24"/>
          <w:szCs w:val="24"/>
        </w:rPr>
        <w:t>» («Старик и водяная»).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8.3. В стране сказок.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Авторские сказки, их отличие от народных сказок.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8.3.1. Произведения для чтения.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Г. Тукай, «Су </w:t>
      </w:r>
      <w:proofErr w:type="spellStart"/>
      <w:r w:rsidRPr="00722F80">
        <w:rPr>
          <w:rFonts w:ascii="Times New Roman" w:hAnsi="Times New Roman"/>
          <w:sz w:val="24"/>
          <w:szCs w:val="24"/>
        </w:rPr>
        <w:t>анасы</w:t>
      </w:r>
      <w:proofErr w:type="spellEnd"/>
      <w:r w:rsidRPr="00722F80">
        <w:rPr>
          <w:rFonts w:ascii="Times New Roman" w:hAnsi="Times New Roman"/>
          <w:sz w:val="24"/>
          <w:szCs w:val="24"/>
        </w:rPr>
        <w:t>» («Водяная»). А. </w:t>
      </w:r>
      <w:proofErr w:type="spellStart"/>
      <w:r w:rsidRPr="00722F80">
        <w:rPr>
          <w:rFonts w:ascii="Times New Roman" w:hAnsi="Times New Roman"/>
          <w:sz w:val="24"/>
          <w:szCs w:val="24"/>
        </w:rPr>
        <w:t>Алиш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Сертотмас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үрдә</w:t>
      </w:r>
      <w:proofErr w:type="gramStart"/>
      <w:r w:rsidRPr="00722F80">
        <w:rPr>
          <w:rFonts w:ascii="Times New Roman" w:hAnsi="Times New Roman"/>
          <w:sz w:val="24"/>
          <w:szCs w:val="24"/>
        </w:rPr>
        <w:t>к</w:t>
      </w:r>
      <w:proofErr w:type="spellEnd"/>
      <w:proofErr w:type="gramEnd"/>
      <w:r w:rsidRPr="00722F80">
        <w:rPr>
          <w:rFonts w:ascii="Times New Roman" w:hAnsi="Times New Roman"/>
          <w:sz w:val="24"/>
          <w:szCs w:val="24"/>
        </w:rPr>
        <w:t>» («Болтливая утка»).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8.4. Наши маленькие друзья.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Произведения, раскрывающие отношения человека и природы. Образы зверей и птиц в произведениях.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8.4.1. Произведения для чтения.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М. </w:t>
      </w:r>
      <w:proofErr w:type="spellStart"/>
      <w:r w:rsidRPr="00722F80">
        <w:rPr>
          <w:rFonts w:ascii="Times New Roman" w:hAnsi="Times New Roman"/>
          <w:sz w:val="24"/>
          <w:szCs w:val="24"/>
        </w:rPr>
        <w:t>Джалиль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Карак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песи</w:t>
      </w:r>
      <w:proofErr w:type="spellEnd"/>
      <w:r w:rsidRPr="00722F80">
        <w:rPr>
          <w:rFonts w:ascii="Times New Roman" w:hAnsi="Times New Roman"/>
          <w:sz w:val="24"/>
          <w:szCs w:val="24"/>
        </w:rPr>
        <w:t>» («Вороватый котёнок»). Р. </w:t>
      </w:r>
      <w:proofErr w:type="spellStart"/>
      <w:r w:rsidRPr="00722F80">
        <w:rPr>
          <w:rFonts w:ascii="Times New Roman" w:hAnsi="Times New Roman"/>
          <w:sz w:val="24"/>
          <w:szCs w:val="24"/>
        </w:rPr>
        <w:t>Миннуллин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Акбайга</w:t>
      </w:r>
      <w:proofErr w:type="spellEnd"/>
      <w:r w:rsidRPr="00722F80">
        <w:rPr>
          <w:rFonts w:ascii="Times New Roman" w:hAnsi="Times New Roman"/>
          <w:sz w:val="24"/>
          <w:szCs w:val="24"/>
        </w:rPr>
        <w:t>» («</w:t>
      </w:r>
      <w:proofErr w:type="spellStart"/>
      <w:r w:rsidRPr="00722F80">
        <w:rPr>
          <w:rFonts w:ascii="Times New Roman" w:hAnsi="Times New Roman"/>
          <w:sz w:val="24"/>
          <w:szCs w:val="24"/>
        </w:rPr>
        <w:t>Акбаю</w:t>
      </w:r>
      <w:proofErr w:type="spellEnd"/>
      <w:r w:rsidRPr="00722F80">
        <w:rPr>
          <w:rFonts w:ascii="Times New Roman" w:hAnsi="Times New Roman"/>
          <w:sz w:val="24"/>
          <w:szCs w:val="24"/>
        </w:rPr>
        <w:t>»). Й. </w:t>
      </w:r>
      <w:proofErr w:type="spellStart"/>
      <w:r w:rsidRPr="00722F80">
        <w:rPr>
          <w:rFonts w:ascii="Times New Roman" w:hAnsi="Times New Roman"/>
          <w:sz w:val="24"/>
          <w:szCs w:val="24"/>
        </w:rPr>
        <w:t>Миннуллина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Этем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югалды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бүген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» («Потерялся сегодня мой щенок»). Л. Амирханова, «Минем </w:t>
      </w:r>
      <w:proofErr w:type="spellStart"/>
      <w:r w:rsidRPr="00722F80">
        <w:rPr>
          <w:rFonts w:ascii="Times New Roman" w:hAnsi="Times New Roman"/>
          <w:sz w:val="24"/>
          <w:szCs w:val="24"/>
        </w:rPr>
        <w:t>нәни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дусларым</w:t>
      </w:r>
      <w:proofErr w:type="spellEnd"/>
      <w:r w:rsidRPr="00722F80">
        <w:rPr>
          <w:rFonts w:ascii="Times New Roman" w:hAnsi="Times New Roman"/>
          <w:sz w:val="24"/>
          <w:szCs w:val="24"/>
        </w:rPr>
        <w:t>» («Мои маленькие друзья»). А. </w:t>
      </w:r>
      <w:proofErr w:type="spellStart"/>
      <w:r w:rsidRPr="00722F80">
        <w:rPr>
          <w:rFonts w:ascii="Times New Roman" w:hAnsi="Times New Roman"/>
          <w:sz w:val="24"/>
          <w:szCs w:val="24"/>
        </w:rPr>
        <w:t>Бикчантаева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Сөйкемсез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песи</w:t>
      </w:r>
      <w:proofErr w:type="spellEnd"/>
      <w:r w:rsidRPr="00722F80">
        <w:rPr>
          <w:rFonts w:ascii="Times New Roman" w:hAnsi="Times New Roman"/>
          <w:sz w:val="24"/>
          <w:szCs w:val="24"/>
        </w:rPr>
        <w:t>» («Некрасивая кошка»). Н. Каштанов, «</w:t>
      </w:r>
      <w:proofErr w:type="spellStart"/>
      <w:r w:rsidRPr="00722F80">
        <w:rPr>
          <w:rFonts w:ascii="Times New Roman" w:hAnsi="Times New Roman"/>
          <w:sz w:val="24"/>
          <w:szCs w:val="24"/>
        </w:rPr>
        <w:t>Йөнтә</w:t>
      </w:r>
      <w:proofErr w:type="gramStart"/>
      <w:r w:rsidRPr="00722F80">
        <w:rPr>
          <w:rFonts w:ascii="Times New Roman" w:hAnsi="Times New Roman"/>
          <w:sz w:val="24"/>
          <w:szCs w:val="24"/>
        </w:rPr>
        <w:t>с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песи</w:t>
      </w:r>
      <w:proofErr w:type="spellEnd"/>
      <w:proofErr w:type="gramEnd"/>
      <w:r w:rsidRPr="00722F80">
        <w:rPr>
          <w:rFonts w:ascii="Times New Roman" w:hAnsi="Times New Roman"/>
          <w:sz w:val="24"/>
          <w:szCs w:val="24"/>
        </w:rPr>
        <w:t>» («Пушистый котенок»). Ф. </w:t>
      </w:r>
      <w:proofErr w:type="spellStart"/>
      <w:r w:rsidRPr="00722F80">
        <w:rPr>
          <w:rFonts w:ascii="Times New Roman" w:hAnsi="Times New Roman"/>
          <w:sz w:val="24"/>
          <w:szCs w:val="24"/>
        </w:rPr>
        <w:t>Садриев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, «Сары </w:t>
      </w:r>
      <w:proofErr w:type="spellStart"/>
      <w:r w:rsidRPr="00722F80">
        <w:rPr>
          <w:rFonts w:ascii="Times New Roman" w:hAnsi="Times New Roman"/>
          <w:sz w:val="24"/>
          <w:szCs w:val="24"/>
        </w:rPr>
        <w:t>чәчкәлә</w:t>
      </w:r>
      <w:proofErr w:type="gramStart"/>
      <w:r w:rsidRPr="00722F80">
        <w:rPr>
          <w:rFonts w:ascii="Times New Roman" w:hAnsi="Times New Roman"/>
          <w:sz w:val="24"/>
          <w:szCs w:val="24"/>
        </w:rPr>
        <w:t>р</w:t>
      </w:r>
      <w:proofErr w:type="spellEnd"/>
      <w:proofErr w:type="gramEnd"/>
      <w:r w:rsidRPr="00722F80">
        <w:rPr>
          <w:rFonts w:ascii="Times New Roman" w:hAnsi="Times New Roman"/>
          <w:sz w:val="24"/>
          <w:szCs w:val="24"/>
        </w:rPr>
        <w:t xml:space="preserve">» («Жёлтые цветочки»), сказка «Кем </w:t>
      </w:r>
      <w:proofErr w:type="spellStart"/>
      <w:r w:rsidRPr="00722F80">
        <w:rPr>
          <w:rFonts w:ascii="Times New Roman" w:hAnsi="Times New Roman"/>
          <w:sz w:val="24"/>
          <w:szCs w:val="24"/>
        </w:rPr>
        <w:t>нәрсә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ярата</w:t>
      </w:r>
      <w:proofErr w:type="spellEnd"/>
      <w:r w:rsidRPr="00722F80">
        <w:rPr>
          <w:rFonts w:ascii="Times New Roman" w:hAnsi="Times New Roman"/>
          <w:sz w:val="24"/>
          <w:szCs w:val="24"/>
        </w:rPr>
        <w:t>» («Кому что нравится»).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8.5. Волшебное слово.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Произведения, раскрывающие смысл нравственных понятий.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8.5.1. Произведения для чтения.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И. </w:t>
      </w:r>
      <w:proofErr w:type="spellStart"/>
      <w:r w:rsidRPr="00722F80">
        <w:rPr>
          <w:rFonts w:ascii="Times New Roman" w:hAnsi="Times New Roman"/>
          <w:sz w:val="24"/>
          <w:szCs w:val="24"/>
        </w:rPr>
        <w:t>Туктар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proofErr w:type="gramStart"/>
      <w:r w:rsidRPr="00722F80">
        <w:rPr>
          <w:rFonts w:ascii="Times New Roman" w:hAnsi="Times New Roman"/>
          <w:sz w:val="24"/>
          <w:szCs w:val="24"/>
        </w:rPr>
        <w:t>Р</w:t>
      </w:r>
      <w:proofErr w:type="gramEnd"/>
      <w:r w:rsidRPr="00722F80">
        <w:rPr>
          <w:rFonts w:ascii="Times New Roman" w:hAnsi="Times New Roman"/>
          <w:sz w:val="24"/>
          <w:szCs w:val="24"/>
        </w:rPr>
        <w:t>әхмәт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һәркемгә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рәхәт</w:t>
      </w:r>
      <w:proofErr w:type="spellEnd"/>
      <w:r w:rsidRPr="00722F80">
        <w:rPr>
          <w:rFonts w:ascii="Times New Roman" w:hAnsi="Times New Roman"/>
          <w:sz w:val="24"/>
          <w:szCs w:val="24"/>
        </w:rPr>
        <w:t>» («Доброе слово каждому приятно»). Д. </w:t>
      </w:r>
      <w:proofErr w:type="spellStart"/>
      <w:r w:rsidRPr="00722F80">
        <w:rPr>
          <w:rFonts w:ascii="Times New Roman" w:hAnsi="Times New Roman"/>
          <w:sz w:val="24"/>
          <w:szCs w:val="24"/>
        </w:rPr>
        <w:t>Гайнетдинова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Изге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сүз</w:t>
      </w:r>
      <w:proofErr w:type="spellEnd"/>
      <w:r w:rsidRPr="00722F80">
        <w:rPr>
          <w:rFonts w:ascii="Times New Roman" w:hAnsi="Times New Roman"/>
          <w:sz w:val="24"/>
          <w:szCs w:val="24"/>
        </w:rPr>
        <w:t>» («Святое слово»). М. </w:t>
      </w:r>
      <w:proofErr w:type="spellStart"/>
      <w:r w:rsidRPr="00722F80">
        <w:rPr>
          <w:rFonts w:ascii="Times New Roman" w:hAnsi="Times New Roman"/>
          <w:sz w:val="24"/>
          <w:szCs w:val="24"/>
        </w:rPr>
        <w:t>Галлямова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Дуслар</w:t>
      </w:r>
      <w:proofErr w:type="spellEnd"/>
      <w:r w:rsidRPr="00722F80">
        <w:rPr>
          <w:rFonts w:ascii="Times New Roman" w:hAnsi="Times New Roman"/>
          <w:sz w:val="24"/>
          <w:szCs w:val="24"/>
        </w:rPr>
        <w:t>» («Друзья»). Р. </w:t>
      </w:r>
      <w:proofErr w:type="spellStart"/>
      <w:r w:rsidRPr="00722F80">
        <w:rPr>
          <w:rFonts w:ascii="Times New Roman" w:hAnsi="Times New Roman"/>
          <w:sz w:val="24"/>
          <w:szCs w:val="24"/>
        </w:rPr>
        <w:t>Файзуллин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Ничек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яхшы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булырга</w:t>
      </w:r>
      <w:proofErr w:type="spellEnd"/>
      <w:r w:rsidRPr="00722F80">
        <w:rPr>
          <w:rFonts w:ascii="Times New Roman" w:hAnsi="Times New Roman"/>
          <w:sz w:val="24"/>
          <w:szCs w:val="24"/>
        </w:rPr>
        <w:t>?» («Как стать хорошим?»). Р. </w:t>
      </w:r>
      <w:proofErr w:type="spellStart"/>
      <w:r w:rsidRPr="00722F80">
        <w:rPr>
          <w:rFonts w:ascii="Times New Roman" w:hAnsi="Times New Roman"/>
          <w:sz w:val="24"/>
          <w:szCs w:val="24"/>
        </w:rPr>
        <w:t>Гиззатуллин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, «Кеше </w:t>
      </w:r>
      <w:proofErr w:type="spellStart"/>
      <w:r w:rsidRPr="00722F80">
        <w:rPr>
          <w:rFonts w:ascii="Times New Roman" w:hAnsi="Times New Roman"/>
          <w:sz w:val="24"/>
          <w:szCs w:val="24"/>
        </w:rPr>
        <w:t>әйбере</w:t>
      </w:r>
      <w:proofErr w:type="spellEnd"/>
      <w:r w:rsidRPr="00722F80">
        <w:rPr>
          <w:rFonts w:ascii="Times New Roman" w:hAnsi="Times New Roman"/>
          <w:sz w:val="24"/>
          <w:szCs w:val="24"/>
        </w:rPr>
        <w:t>» («Чужая вещь»). Х. </w:t>
      </w:r>
      <w:proofErr w:type="spellStart"/>
      <w:r w:rsidRPr="00722F80">
        <w:rPr>
          <w:rFonts w:ascii="Times New Roman" w:hAnsi="Times New Roman"/>
          <w:sz w:val="24"/>
          <w:szCs w:val="24"/>
        </w:rPr>
        <w:t>Халиков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Якты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сүз</w:t>
      </w:r>
      <w:proofErr w:type="spellEnd"/>
      <w:r w:rsidRPr="00722F80">
        <w:rPr>
          <w:rFonts w:ascii="Times New Roman" w:hAnsi="Times New Roman"/>
          <w:sz w:val="24"/>
          <w:szCs w:val="24"/>
        </w:rPr>
        <w:t>» («Светлое слово»).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8.6. Спортом занимаемся - </w:t>
      </w:r>
      <w:proofErr w:type="gramStart"/>
      <w:r w:rsidRPr="00722F80">
        <w:rPr>
          <w:rFonts w:ascii="Times New Roman" w:hAnsi="Times New Roman"/>
          <w:sz w:val="24"/>
          <w:szCs w:val="24"/>
        </w:rPr>
        <w:t>здорово</w:t>
      </w:r>
      <w:proofErr w:type="gramEnd"/>
      <w:r w:rsidRPr="00722F80">
        <w:rPr>
          <w:rFonts w:ascii="Times New Roman" w:hAnsi="Times New Roman"/>
          <w:sz w:val="24"/>
          <w:szCs w:val="24"/>
        </w:rPr>
        <w:t xml:space="preserve"> живём.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Произведения о здоровом образе жизни, физкультуре и спорте.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8.6.1. Произведения для чтения.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Х. </w:t>
      </w:r>
      <w:proofErr w:type="spellStart"/>
      <w:r w:rsidRPr="00722F80">
        <w:rPr>
          <w:rFonts w:ascii="Times New Roman" w:hAnsi="Times New Roman"/>
          <w:sz w:val="24"/>
          <w:szCs w:val="24"/>
        </w:rPr>
        <w:t>Халиков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Хә</w:t>
      </w:r>
      <w:proofErr w:type="gramStart"/>
      <w:r w:rsidRPr="00722F80">
        <w:rPr>
          <w:rFonts w:ascii="Times New Roman" w:hAnsi="Times New Roman"/>
          <w:sz w:val="24"/>
          <w:szCs w:val="24"/>
        </w:rPr>
        <w:t>р</w:t>
      </w:r>
      <w:proofErr w:type="gramEnd"/>
      <w:r w:rsidRPr="00722F80">
        <w:rPr>
          <w:rFonts w:ascii="Times New Roman" w:hAnsi="Times New Roman"/>
          <w:sz w:val="24"/>
          <w:szCs w:val="24"/>
        </w:rPr>
        <w:t>әкәттә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722F80">
        <w:rPr>
          <w:rFonts w:ascii="Times New Roman" w:hAnsi="Times New Roman"/>
          <w:sz w:val="24"/>
          <w:szCs w:val="24"/>
        </w:rPr>
        <w:t>бәрәкәт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» («В движении - сила»). Й. Шарапова, «Татарстан - спорт </w:t>
      </w:r>
      <w:proofErr w:type="gramStart"/>
      <w:r w:rsidRPr="00722F80">
        <w:rPr>
          <w:rFonts w:ascii="Times New Roman" w:hAnsi="Times New Roman"/>
          <w:sz w:val="24"/>
          <w:szCs w:val="24"/>
        </w:rPr>
        <w:t>иле</w:t>
      </w:r>
      <w:proofErr w:type="gramEnd"/>
      <w:r w:rsidRPr="00722F80">
        <w:rPr>
          <w:rFonts w:ascii="Times New Roman" w:hAnsi="Times New Roman"/>
          <w:sz w:val="24"/>
          <w:szCs w:val="24"/>
        </w:rPr>
        <w:t>» («Татарстан - страна спорта»). Дж. </w:t>
      </w:r>
      <w:proofErr w:type="spellStart"/>
      <w:r w:rsidRPr="00722F80">
        <w:rPr>
          <w:rFonts w:ascii="Times New Roman" w:hAnsi="Times New Roman"/>
          <w:sz w:val="24"/>
          <w:szCs w:val="24"/>
        </w:rPr>
        <w:t>Дарзаман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, «Бар да </w:t>
      </w:r>
      <w:proofErr w:type="spellStart"/>
      <w:r w:rsidRPr="00722F80">
        <w:rPr>
          <w:rFonts w:ascii="Times New Roman" w:hAnsi="Times New Roman"/>
          <w:sz w:val="24"/>
          <w:szCs w:val="24"/>
        </w:rPr>
        <w:t>җитез</w:t>
      </w:r>
      <w:proofErr w:type="spellEnd"/>
      <w:r w:rsidRPr="00722F80">
        <w:rPr>
          <w:rFonts w:ascii="Times New Roman" w:hAnsi="Times New Roman"/>
          <w:sz w:val="24"/>
          <w:szCs w:val="24"/>
        </w:rPr>
        <w:t>» («Все мы ловкие»). Ш. </w:t>
      </w:r>
      <w:proofErr w:type="spellStart"/>
      <w:r w:rsidRPr="00722F80">
        <w:rPr>
          <w:rFonts w:ascii="Times New Roman" w:hAnsi="Times New Roman"/>
          <w:sz w:val="24"/>
          <w:szCs w:val="24"/>
        </w:rPr>
        <w:t>Галиев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Витаминлы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хәрефлә</w:t>
      </w:r>
      <w:proofErr w:type="gramStart"/>
      <w:r w:rsidRPr="00722F80">
        <w:rPr>
          <w:rFonts w:ascii="Times New Roman" w:hAnsi="Times New Roman"/>
          <w:sz w:val="24"/>
          <w:szCs w:val="24"/>
        </w:rPr>
        <w:t>р</w:t>
      </w:r>
      <w:proofErr w:type="spellEnd"/>
      <w:proofErr w:type="gramEnd"/>
      <w:r w:rsidRPr="00722F80">
        <w:rPr>
          <w:rFonts w:ascii="Times New Roman" w:hAnsi="Times New Roman"/>
          <w:sz w:val="24"/>
          <w:szCs w:val="24"/>
        </w:rPr>
        <w:t>» («Витаминные буквы»). С. </w:t>
      </w:r>
      <w:proofErr w:type="spellStart"/>
      <w:r w:rsidRPr="00722F80">
        <w:rPr>
          <w:rFonts w:ascii="Times New Roman" w:hAnsi="Times New Roman"/>
          <w:sz w:val="24"/>
          <w:szCs w:val="24"/>
        </w:rPr>
        <w:t>Ахметзянова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Үрнәк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алабыз</w:t>
      </w:r>
      <w:proofErr w:type="spellEnd"/>
      <w:r w:rsidRPr="00722F80">
        <w:rPr>
          <w:rFonts w:ascii="Times New Roman" w:hAnsi="Times New Roman"/>
          <w:sz w:val="24"/>
          <w:szCs w:val="24"/>
        </w:rPr>
        <w:t>» («Берём пример»). Р. </w:t>
      </w:r>
      <w:proofErr w:type="spellStart"/>
      <w:r w:rsidRPr="00722F80">
        <w:rPr>
          <w:rFonts w:ascii="Times New Roman" w:hAnsi="Times New Roman"/>
          <w:sz w:val="24"/>
          <w:szCs w:val="24"/>
        </w:rPr>
        <w:t>Миннуллин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Күңелле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тәнәфес</w:t>
      </w:r>
      <w:proofErr w:type="spellEnd"/>
      <w:r w:rsidRPr="00722F80">
        <w:rPr>
          <w:rFonts w:ascii="Times New Roman" w:hAnsi="Times New Roman"/>
          <w:sz w:val="24"/>
          <w:szCs w:val="24"/>
        </w:rPr>
        <w:t>» («Весёлая перемена»). Г. </w:t>
      </w:r>
      <w:proofErr w:type="spellStart"/>
      <w:r w:rsidRPr="00722F80">
        <w:rPr>
          <w:rFonts w:ascii="Times New Roman" w:hAnsi="Times New Roman"/>
          <w:sz w:val="24"/>
          <w:szCs w:val="24"/>
        </w:rPr>
        <w:t>Гильманов</w:t>
      </w:r>
      <w:proofErr w:type="spellEnd"/>
      <w:r w:rsidRPr="00722F80">
        <w:rPr>
          <w:rFonts w:ascii="Times New Roman" w:hAnsi="Times New Roman"/>
          <w:sz w:val="24"/>
          <w:szCs w:val="24"/>
        </w:rPr>
        <w:t>, «Универсиада», В. </w:t>
      </w:r>
      <w:proofErr w:type="spellStart"/>
      <w:r w:rsidRPr="00722F80">
        <w:rPr>
          <w:rFonts w:ascii="Times New Roman" w:hAnsi="Times New Roman"/>
          <w:sz w:val="24"/>
          <w:szCs w:val="24"/>
        </w:rPr>
        <w:t>Мунасыпов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Шифалы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табиблар</w:t>
      </w:r>
      <w:proofErr w:type="spellEnd"/>
      <w:r w:rsidRPr="00722F80">
        <w:rPr>
          <w:rFonts w:ascii="Times New Roman" w:hAnsi="Times New Roman"/>
          <w:sz w:val="24"/>
          <w:szCs w:val="24"/>
        </w:rPr>
        <w:t>» («Полезные доктора»).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8.7. Литературоведческая пропедевтика.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Сказка, авторская сказка, сравнение, эпитет.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lastRenderedPageBreak/>
        <w:t>9. Содержание обучения в 4 классе.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9.1. Красота рядом.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Произведения, раскрывающие красоту внешнего и внутреннего мира человека.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9.1.1. Произведения для чтения.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Р. Валиев, «</w:t>
      </w:r>
      <w:proofErr w:type="spellStart"/>
      <w:r w:rsidRPr="00722F80">
        <w:rPr>
          <w:rFonts w:ascii="Times New Roman" w:hAnsi="Times New Roman"/>
          <w:sz w:val="24"/>
          <w:szCs w:val="24"/>
        </w:rPr>
        <w:t>Яшә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722F80">
        <w:rPr>
          <w:rFonts w:ascii="Times New Roman" w:hAnsi="Times New Roman"/>
          <w:sz w:val="24"/>
          <w:szCs w:val="24"/>
        </w:rPr>
        <w:t>к</w:t>
      </w:r>
      <w:proofErr w:type="gramEnd"/>
      <w:r w:rsidRPr="00722F80">
        <w:rPr>
          <w:rFonts w:ascii="Times New Roman" w:hAnsi="Times New Roman"/>
          <w:sz w:val="24"/>
          <w:szCs w:val="24"/>
        </w:rPr>
        <w:t>өмеш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кыңгырау</w:t>
      </w:r>
      <w:proofErr w:type="spellEnd"/>
      <w:r w:rsidRPr="00722F80">
        <w:rPr>
          <w:rFonts w:ascii="Times New Roman" w:hAnsi="Times New Roman"/>
          <w:sz w:val="24"/>
          <w:szCs w:val="24"/>
        </w:rPr>
        <w:t>» («Звени, серебряный колокольчик»). Г. </w:t>
      </w:r>
      <w:proofErr w:type="spellStart"/>
      <w:r w:rsidRPr="00722F80">
        <w:rPr>
          <w:rFonts w:ascii="Times New Roman" w:hAnsi="Times New Roman"/>
          <w:sz w:val="24"/>
          <w:szCs w:val="24"/>
        </w:rPr>
        <w:t>Мухамметшин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Хыял</w:t>
      </w:r>
      <w:proofErr w:type="spellEnd"/>
      <w:r w:rsidRPr="00722F80">
        <w:rPr>
          <w:rFonts w:ascii="Times New Roman" w:hAnsi="Times New Roman"/>
          <w:sz w:val="24"/>
          <w:szCs w:val="24"/>
        </w:rPr>
        <w:t>» («Мечта»). В. Хайруллина, «</w:t>
      </w:r>
      <w:proofErr w:type="spellStart"/>
      <w:r w:rsidRPr="00722F80">
        <w:rPr>
          <w:rFonts w:ascii="Times New Roman" w:hAnsi="Times New Roman"/>
          <w:sz w:val="24"/>
          <w:szCs w:val="24"/>
        </w:rPr>
        <w:t>Хозурлык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һәм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горурлык</w:t>
      </w:r>
      <w:proofErr w:type="spellEnd"/>
      <w:r w:rsidRPr="00722F80">
        <w:rPr>
          <w:rFonts w:ascii="Times New Roman" w:hAnsi="Times New Roman"/>
          <w:sz w:val="24"/>
          <w:szCs w:val="24"/>
        </w:rPr>
        <w:t>» («Красота и гордость»). Р. </w:t>
      </w:r>
      <w:proofErr w:type="spellStart"/>
      <w:r w:rsidRPr="00722F80">
        <w:rPr>
          <w:rFonts w:ascii="Times New Roman" w:hAnsi="Times New Roman"/>
          <w:sz w:val="24"/>
          <w:szCs w:val="24"/>
        </w:rPr>
        <w:t>Миннуллин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Атказанган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сандугач</w:t>
      </w:r>
      <w:proofErr w:type="spellEnd"/>
      <w:r w:rsidRPr="00722F80">
        <w:rPr>
          <w:rFonts w:ascii="Times New Roman" w:hAnsi="Times New Roman"/>
          <w:sz w:val="24"/>
          <w:szCs w:val="24"/>
        </w:rPr>
        <w:t>» («Заслуженный соловей»). Ш. </w:t>
      </w:r>
      <w:proofErr w:type="spellStart"/>
      <w:r w:rsidRPr="00722F80">
        <w:rPr>
          <w:rFonts w:ascii="Times New Roman" w:hAnsi="Times New Roman"/>
          <w:sz w:val="24"/>
          <w:szCs w:val="24"/>
        </w:rPr>
        <w:t>Галиев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Җирдә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722F80">
        <w:rPr>
          <w:rFonts w:ascii="Times New Roman" w:hAnsi="Times New Roman"/>
          <w:sz w:val="24"/>
          <w:szCs w:val="24"/>
        </w:rPr>
        <w:t>ми</w:t>
      </w:r>
      <w:proofErr w:type="gramEnd"/>
      <w:r w:rsidRPr="00722F80">
        <w:rPr>
          <w:rFonts w:ascii="Times New Roman" w:hAnsi="Times New Roman"/>
          <w:sz w:val="24"/>
          <w:szCs w:val="24"/>
        </w:rPr>
        <w:t>ңа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ни </w:t>
      </w:r>
      <w:proofErr w:type="spellStart"/>
      <w:r w:rsidRPr="00722F80">
        <w:rPr>
          <w:rFonts w:ascii="Times New Roman" w:hAnsi="Times New Roman"/>
          <w:sz w:val="24"/>
          <w:szCs w:val="24"/>
        </w:rPr>
        <w:t>кирәк</w:t>
      </w:r>
      <w:proofErr w:type="spellEnd"/>
      <w:r w:rsidRPr="00722F80">
        <w:rPr>
          <w:rFonts w:ascii="Times New Roman" w:hAnsi="Times New Roman"/>
          <w:sz w:val="24"/>
          <w:szCs w:val="24"/>
        </w:rPr>
        <w:t>?» («Что мне нужно на Земле?»). Ф. </w:t>
      </w:r>
      <w:proofErr w:type="spellStart"/>
      <w:r w:rsidRPr="00722F80">
        <w:rPr>
          <w:rFonts w:ascii="Times New Roman" w:hAnsi="Times New Roman"/>
          <w:sz w:val="24"/>
          <w:szCs w:val="24"/>
        </w:rPr>
        <w:t>Садриев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Могҗизалы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дөнья</w:t>
      </w:r>
      <w:proofErr w:type="spellEnd"/>
      <w:r w:rsidRPr="00722F80">
        <w:rPr>
          <w:rFonts w:ascii="Times New Roman" w:hAnsi="Times New Roman"/>
          <w:sz w:val="24"/>
          <w:szCs w:val="24"/>
        </w:rPr>
        <w:t>» («Волшебный мир»).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9.2. Татарское устное народное творчество. </w:t>
      </w:r>
      <w:proofErr w:type="spellStart"/>
      <w:r w:rsidRPr="00722F80">
        <w:rPr>
          <w:rFonts w:ascii="Times New Roman" w:hAnsi="Times New Roman"/>
          <w:sz w:val="24"/>
          <w:szCs w:val="24"/>
        </w:rPr>
        <w:t>Мэзэки</w:t>
      </w:r>
      <w:proofErr w:type="spellEnd"/>
      <w:r w:rsidRPr="00722F80">
        <w:rPr>
          <w:rFonts w:ascii="Times New Roman" w:hAnsi="Times New Roman"/>
          <w:sz w:val="24"/>
          <w:szCs w:val="24"/>
        </w:rPr>
        <w:t>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Татарское устное народное творчество. Народная мудрость, идеалы и представления в фольклорных произведениях.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9.2.1. </w:t>
      </w:r>
      <w:proofErr w:type="spellStart"/>
      <w:r w:rsidRPr="00722F80">
        <w:rPr>
          <w:rFonts w:ascii="Times New Roman" w:hAnsi="Times New Roman"/>
          <w:sz w:val="24"/>
          <w:szCs w:val="24"/>
        </w:rPr>
        <w:t>Мэзэки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как жанр устного народного творчества. 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9.3. Дружба.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Произведения о дружбе, о взаимовыручке, о согласии и единстве.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9.3.1. Произведения для чтения.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Б. Рахмет, «Минем </w:t>
      </w:r>
      <w:proofErr w:type="spellStart"/>
      <w:r w:rsidRPr="00722F80">
        <w:rPr>
          <w:rFonts w:ascii="Times New Roman" w:hAnsi="Times New Roman"/>
          <w:sz w:val="24"/>
          <w:szCs w:val="24"/>
        </w:rPr>
        <w:t>дусларым</w:t>
      </w:r>
      <w:proofErr w:type="spellEnd"/>
      <w:r w:rsidRPr="00722F80">
        <w:rPr>
          <w:rFonts w:ascii="Times New Roman" w:hAnsi="Times New Roman"/>
          <w:sz w:val="24"/>
          <w:szCs w:val="24"/>
        </w:rPr>
        <w:t>» («Мои друзья»). Р. </w:t>
      </w:r>
      <w:proofErr w:type="spellStart"/>
      <w:r w:rsidRPr="00722F80">
        <w:rPr>
          <w:rFonts w:ascii="Times New Roman" w:hAnsi="Times New Roman"/>
          <w:sz w:val="24"/>
          <w:szCs w:val="24"/>
        </w:rPr>
        <w:t>Мингалим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Дусларың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гына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булсын</w:t>
      </w:r>
      <w:proofErr w:type="spellEnd"/>
      <w:r w:rsidRPr="00722F80">
        <w:rPr>
          <w:rFonts w:ascii="Times New Roman" w:hAnsi="Times New Roman"/>
          <w:sz w:val="24"/>
          <w:szCs w:val="24"/>
        </w:rPr>
        <w:t>» («Пусть будут друзья»). Х. </w:t>
      </w:r>
      <w:proofErr w:type="spellStart"/>
      <w:r w:rsidRPr="00722F80">
        <w:rPr>
          <w:rFonts w:ascii="Times New Roman" w:hAnsi="Times New Roman"/>
          <w:sz w:val="24"/>
          <w:szCs w:val="24"/>
        </w:rPr>
        <w:t>Халиков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Яңа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дус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таптым</w:t>
      </w:r>
      <w:proofErr w:type="spellEnd"/>
      <w:r w:rsidRPr="00722F80">
        <w:rPr>
          <w:rFonts w:ascii="Times New Roman" w:hAnsi="Times New Roman"/>
          <w:sz w:val="24"/>
          <w:szCs w:val="24"/>
        </w:rPr>
        <w:t>» («Я нашёл нового друга»). Д. </w:t>
      </w:r>
      <w:proofErr w:type="spellStart"/>
      <w:r w:rsidRPr="00722F80">
        <w:rPr>
          <w:rFonts w:ascii="Times New Roman" w:hAnsi="Times New Roman"/>
          <w:sz w:val="24"/>
          <w:szCs w:val="24"/>
        </w:rPr>
        <w:t>Аппакова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Шыгырдавыклы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башмаклар</w:t>
      </w:r>
      <w:proofErr w:type="spellEnd"/>
      <w:r w:rsidRPr="00722F80">
        <w:rPr>
          <w:rFonts w:ascii="Times New Roman" w:hAnsi="Times New Roman"/>
          <w:sz w:val="24"/>
          <w:szCs w:val="24"/>
        </w:rPr>
        <w:t>» («Скрипучие башмаки»).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9.3.2. Произведения русской литературы.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Н. Сладков, «</w:t>
      </w:r>
      <w:proofErr w:type="spellStart"/>
      <w:r w:rsidRPr="00722F80">
        <w:rPr>
          <w:rFonts w:ascii="Times New Roman" w:hAnsi="Times New Roman"/>
          <w:sz w:val="24"/>
          <w:szCs w:val="24"/>
        </w:rPr>
        <w:t>Дуслар-ахирәтлә</w:t>
      </w:r>
      <w:proofErr w:type="gramStart"/>
      <w:r w:rsidRPr="00722F80">
        <w:rPr>
          <w:rFonts w:ascii="Times New Roman" w:hAnsi="Times New Roman"/>
          <w:sz w:val="24"/>
          <w:szCs w:val="24"/>
        </w:rPr>
        <w:t>р</w:t>
      </w:r>
      <w:proofErr w:type="spellEnd"/>
      <w:proofErr w:type="gramEnd"/>
      <w:r w:rsidRPr="00722F80">
        <w:rPr>
          <w:rFonts w:ascii="Times New Roman" w:hAnsi="Times New Roman"/>
          <w:sz w:val="24"/>
          <w:szCs w:val="24"/>
        </w:rPr>
        <w:t xml:space="preserve">» («Друзья-товарищи»). 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9.4. Книга природы.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Произведения о красоте природы родного края, об ответственности за мир природы.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9.4.1. Произведения для чтения.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З. </w:t>
      </w:r>
      <w:proofErr w:type="spellStart"/>
      <w:r w:rsidRPr="00722F80">
        <w:rPr>
          <w:rFonts w:ascii="Times New Roman" w:hAnsi="Times New Roman"/>
          <w:sz w:val="24"/>
          <w:szCs w:val="24"/>
        </w:rPr>
        <w:t>Туфайлова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, «Без </w:t>
      </w:r>
      <w:proofErr w:type="spellStart"/>
      <w:r w:rsidRPr="00722F80">
        <w:rPr>
          <w:rFonts w:ascii="Times New Roman" w:hAnsi="Times New Roman"/>
          <w:sz w:val="24"/>
          <w:szCs w:val="24"/>
        </w:rPr>
        <w:t>утырткан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урман» («Лес, посаженный нами»). Дж. </w:t>
      </w:r>
      <w:proofErr w:type="spellStart"/>
      <w:r w:rsidRPr="00722F80">
        <w:rPr>
          <w:rFonts w:ascii="Times New Roman" w:hAnsi="Times New Roman"/>
          <w:sz w:val="24"/>
          <w:szCs w:val="24"/>
        </w:rPr>
        <w:t>Тарджеманов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Тукран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малае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Шуктуган</w:t>
      </w:r>
      <w:proofErr w:type="spellEnd"/>
      <w:r w:rsidRPr="00722F80">
        <w:rPr>
          <w:rFonts w:ascii="Times New Roman" w:hAnsi="Times New Roman"/>
          <w:sz w:val="24"/>
          <w:szCs w:val="24"/>
        </w:rPr>
        <w:t>» («</w:t>
      </w:r>
      <w:proofErr w:type="spellStart"/>
      <w:r w:rsidRPr="00722F80">
        <w:rPr>
          <w:rFonts w:ascii="Times New Roman" w:hAnsi="Times New Roman"/>
          <w:sz w:val="24"/>
          <w:szCs w:val="24"/>
        </w:rPr>
        <w:t>Шуктуган</w:t>
      </w:r>
      <w:proofErr w:type="spellEnd"/>
      <w:r w:rsidRPr="00722F80">
        <w:rPr>
          <w:rFonts w:ascii="Times New Roman" w:hAnsi="Times New Roman"/>
          <w:sz w:val="24"/>
          <w:szCs w:val="24"/>
        </w:rPr>
        <w:t>»). З. </w:t>
      </w:r>
      <w:proofErr w:type="spellStart"/>
      <w:r w:rsidRPr="00722F80">
        <w:rPr>
          <w:rFonts w:ascii="Times New Roman" w:hAnsi="Times New Roman"/>
          <w:sz w:val="24"/>
          <w:szCs w:val="24"/>
        </w:rPr>
        <w:t>Ахмеров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Агачлар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да </w:t>
      </w:r>
      <w:proofErr w:type="spellStart"/>
      <w:r w:rsidRPr="00722F80">
        <w:rPr>
          <w:rFonts w:ascii="Times New Roman" w:hAnsi="Times New Roman"/>
          <w:sz w:val="24"/>
          <w:szCs w:val="24"/>
        </w:rPr>
        <w:t>авырый</w:t>
      </w:r>
      <w:proofErr w:type="spellEnd"/>
      <w:r w:rsidRPr="00722F80">
        <w:rPr>
          <w:rFonts w:ascii="Times New Roman" w:hAnsi="Times New Roman"/>
          <w:sz w:val="24"/>
          <w:szCs w:val="24"/>
        </w:rPr>
        <w:t>» («Деревья тоже болеют»). А. Баян, «</w:t>
      </w:r>
      <w:proofErr w:type="spellStart"/>
      <w:r w:rsidRPr="00722F80">
        <w:rPr>
          <w:rFonts w:ascii="Times New Roman" w:hAnsi="Times New Roman"/>
          <w:sz w:val="24"/>
          <w:szCs w:val="24"/>
        </w:rPr>
        <w:t>Яхшылык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кире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кайта</w:t>
      </w:r>
      <w:proofErr w:type="spellEnd"/>
      <w:r w:rsidRPr="00722F80">
        <w:rPr>
          <w:rFonts w:ascii="Times New Roman" w:hAnsi="Times New Roman"/>
          <w:sz w:val="24"/>
          <w:szCs w:val="24"/>
        </w:rPr>
        <w:t>» («Добро возвращается обратно»). Ш. </w:t>
      </w:r>
      <w:proofErr w:type="spellStart"/>
      <w:r w:rsidRPr="00722F80">
        <w:rPr>
          <w:rFonts w:ascii="Times New Roman" w:hAnsi="Times New Roman"/>
          <w:sz w:val="24"/>
          <w:szCs w:val="24"/>
        </w:rPr>
        <w:t>Галиев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Курыкма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22F80">
        <w:rPr>
          <w:rFonts w:ascii="Times New Roman" w:hAnsi="Times New Roman"/>
          <w:sz w:val="24"/>
          <w:szCs w:val="24"/>
        </w:rPr>
        <w:t>тимим</w:t>
      </w:r>
      <w:proofErr w:type="spellEnd"/>
      <w:r w:rsidRPr="00722F80">
        <w:rPr>
          <w:rFonts w:ascii="Times New Roman" w:hAnsi="Times New Roman"/>
          <w:sz w:val="24"/>
          <w:szCs w:val="24"/>
        </w:rPr>
        <w:t>» («Не бойся, не трону»). Ф. </w:t>
      </w:r>
      <w:proofErr w:type="spellStart"/>
      <w:r w:rsidRPr="00722F80">
        <w:rPr>
          <w:rFonts w:ascii="Times New Roman" w:hAnsi="Times New Roman"/>
          <w:sz w:val="24"/>
          <w:szCs w:val="24"/>
        </w:rPr>
        <w:t>Яруллин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Серле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көндәлек</w:t>
      </w:r>
      <w:proofErr w:type="spellEnd"/>
      <w:r w:rsidRPr="00722F80">
        <w:rPr>
          <w:rFonts w:ascii="Times New Roman" w:hAnsi="Times New Roman"/>
          <w:sz w:val="24"/>
          <w:szCs w:val="24"/>
        </w:rPr>
        <w:t>» («Таинственный дневник»). Р. Хафизова, «</w:t>
      </w:r>
      <w:proofErr w:type="spellStart"/>
      <w:proofErr w:type="gramStart"/>
      <w:r w:rsidRPr="00722F80">
        <w:rPr>
          <w:rFonts w:ascii="Times New Roman" w:hAnsi="Times New Roman"/>
          <w:sz w:val="24"/>
          <w:szCs w:val="24"/>
        </w:rPr>
        <w:t>К</w:t>
      </w:r>
      <w:proofErr w:type="gramEnd"/>
      <w:r w:rsidRPr="00722F80">
        <w:rPr>
          <w:rFonts w:ascii="Times New Roman" w:hAnsi="Times New Roman"/>
          <w:sz w:val="24"/>
          <w:szCs w:val="24"/>
        </w:rPr>
        <w:t>үңел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күзе</w:t>
      </w:r>
      <w:proofErr w:type="spellEnd"/>
      <w:r w:rsidRPr="00722F80">
        <w:rPr>
          <w:rFonts w:ascii="Times New Roman" w:hAnsi="Times New Roman"/>
          <w:sz w:val="24"/>
          <w:szCs w:val="24"/>
        </w:rPr>
        <w:t>» («Видеть душой»).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9.5. Весёлые праздники.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Произведения о календарных, народных праздниках. Народные обычаи </w:t>
      </w:r>
      <w:r w:rsidRPr="00722F80">
        <w:rPr>
          <w:rFonts w:ascii="Times New Roman" w:hAnsi="Times New Roman"/>
          <w:sz w:val="24"/>
          <w:szCs w:val="24"/>
        </w:rPr>
        <w:br/>
        <w:t>и традиции.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9.5.1. Произведения для чтения.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Н. Гайсин, «</w:t>
      </w:r>
      <w:proofErr w:type="spellStart"/>
      <w:r w:rsidRPr="00722F80">
        <w:rPr>
          <w:rFonts w:ascii="Times New Roman" w:hAnsi="Times New Roman"/>
          <w:sz w:val="24"/>
          <w:szCs w:val="24"/>
        </w:rPr>
        <w:t>Бү</w:t>
      </w:r>
      <w:proofErr w:type="gramStart"/>
      <w:r w:rsidRPr="00722F80">
        <w:rPr>
          <w:rFonts w:ascii="Times New Roman" w:hAnsi="Times New Roman"/>
          <w:sz w:val="24"/>
          <w:szCs w:val="24"/>
        </w:rPr>
        <w:t>ген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б</w:t>
      </w:r>
      <w:proofErr w:type="gramEnd"/>
      <w:r w:rsidRPr="00722F80">
        <w:rPr>
          <w:rFonts w:ascii="Times New Roman" w:hAnsi="Times New Roman"/>
          <w:sz w:val="24"/>
          <w:szCs w:val="24"/>
        </w:rPr>
        <w:t>әйрәм</w:t>
      </w:r>
      <w:proofErr w:type="spellEnd"/>
      <w:r w:rsidRPr="00722F80">
        <w:rPr>
          <w:rFonts w:ascii="Times New Roman" w:hAnsi="Times New Roman"/>
          <w:sz w:val="24"/>
          <w:szCs w:val="24"/>
        </w:rPr>
        <w:t>» («Сегодня праздник»). Р. Хафизова, «</w:t>
      </w:r>
      <w:proofErr w:type="spellStart"/>
      <w:r w:rsidRPr="00722F80">
        <w:rPr>
          <w:rFonts w:ascii="Times New Roman" w:hAnsi="Times New Roman"/>
          <w:sz w:val="24"/>
          <w:szCs w:val="24"/>
        </w:rPr>
        <w:t>Нәү</w:t>
      </w:r>
      <w:proofErr w:type="gramStart"/>
      <w:r w:rsidRPr="00722F80">
        <w:rPr>
          <w:rFonts w:ascii="Times New Roman" w:hAnsi="Times New Roman"/>
          <w:sz w:val="24"/>
          <w:szCs w:val="24"/>
        </w:rPr>
        <w:t>р</w:t>
      </w:r>
      <w:proofErr w:type="gramEnd"/>
      <w:r w:rsidRPr="00722F80">
        <w:rPr>
          <w:rFonts w:ascii="Times New Roman" w:hAnsi="Times New Roman"/>
          <w:sz w:val="24"/>
          <w:szCs w:val="24"/>
        </w:rPr>
        <w:t>үз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килә</w:t>
      </w:r>
      <w:proofErr w:type="spellEnd"/>
      <w:r w:rsidRPr="00722F80">
        <w:rPr>
          <w:rFonts w:ascii="Times New Roman" w:hAnsi="Times New Roman"/>
          <w:sz w:val="24"/>
          <w:szCs w:val="24"/>
        </w:rPr>
        <w:t>» («</w:t>
      </w:r>
      <w:proofErr w:type="spellStart"/>
      <w:r w:rsidRPr="00722F80">
        <w:rPr>
          <w:rFonts w:ascii="Times New Roman" w:hAnsi="Times New Roman"/>
          <w:sz w:val="24"/>
          <w:szCs w:val="24"/>
        </w:rPr>
        <w:t>Навруз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идёт»). Р. </w:t>
      </w:r>
      <w:proofErr w:type="spellStart"/>
      <w:r w:rsidRPr="00722F80">
        <w:rPr>
          <w:rFonts w:ascii="Times New Roman" w:hAnsi="Times New Roman"/>
          <w:sz w:val="24"/>
          <w:szCs w:val="24"/>
        </w:rPr>
        <w:t>Зайдулла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, «Сабантуй </w:t>
      </w:r>
      <w:proofErr w:type="spellStart"/>
      <w:r w:rsidRPr="00722F80">
        <w:rPr>
          <w:rFonts w:ascii="Times New Roman" w:hAnsi="Times New Roman"/>
          <w:sz w:val="24"/>
          <w:szCs w:val="24"/>
        </w:rPr>
        <w:t>аланында</w:t>
      </w:r>
      <w:proofErr w:type="spellEnd"/>
      <w:r w:rsidRPr="00722F80">
        <w:rPr>
          <w:rFonts w:ascii="Times New Roman" w:hAnsi="Times New Roman"/>
          <w:sz w:val="24"/>
          <w:szCs w:val="24"/>
        </w:rPr>
        <w:t>» («На поляне Сабантуя»). Р. </w:t>
      </w:r>
      <w:proofErr w:type="spellStart"/>
      <w:r w:rsidRPr="00722F80">
        <w:rPr>
          <w:rFonts w:ascii="Times New Roman" w:hAnsi="Times New Roman"/>
          <w:sz w:val="24"/>
          <w:szCs w:val="24"/>
        </w:rPr>
        <w:t>Миннуллин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Әйлән-бәйлән</w:t>
      </w:r>
      <w:proofErr w:type="spellEnd"/>
      <w:r w:rsidRPr="00722F80">
        <w:rPr>
          <w:rFonts w:ascii="Times New Roman" w:hAnsi="Times New Roman"/>
          <w:sz w:val="24"/>
          <w:szCs w:val="24"/>
        </w:rPr>
        <w:t>» («Хоровод»). С. Сулейманова, «</w:t>
      </w:r>
      <w:proofErr w:type="spellStart"/>
      <w:r w:rsidRPr="00722F80">
        <w:rPr>
          <w:rFonts w:ascii="Times New Roman" w:hAnsi="Times New Roman"/>
          <w:sz w:val="24"/>
          <w:szCs w:val="24"/>
        </w:rPr>
        <w:t>Әнилә</w:t>
      </w:r>
      <w:proofErr w:type="gramStart"/>
      <w:r w:rsidRPr="00722F80">
        <w:rPr>
          <w:rFonts w:ascii="Times New Roman" w:hAnsi="Times New Roman"/>
          <w:sz w:val="24"/>
          <w:szCs w:val="24"/>
        </w:rPr>
        <w:t>р</w:t>
      </w:r>
      <w:proofErr w:type="spellEnd"/>
      <w:proofErr w:type="gram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бәйрәме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» </w:t>
      </w:r>
      <w:r w:rsidRPr="00722F80">
        <w:rPr>
          <w:rFonts w:ascii="Times New Roman" w:hAnsi="Times New Roman"/>
          <w:sz w:val="24"/>
          <w:szCs w:val="24"/>
        </w:rPr>
        <w:lastRenderedPageBreak/>
        <w:t>(«Праздник мам»). Э. </w:t>
      </w:r>
      <w:proofErr w:type="spellStart"/>
      <w:r w:rsidRPr="00722F80">
        <w:rPr>
          <w:rFonts w:ascii="Times New Roman" w:hAnsi="Times New Roman"/>
          <w:sz w:val="24"/>
          <w:szCs w:val="24"/>
        </w:rPr>
        <w:t>Шарифуллина</w:t>
      </w:r>
      <w:proofErr w:type="spellEnd"/>
      <w:r w:rsidRPr="00722F80">
        <w:rPr>
          <w:rFonts w:ascii="Times New Roman" w:hAnsi="Times New Roman"/>
          <w:sz w:val="24"/>
          <w:szCs w:val="24"/>
        </w:rPr>
        <w:t>, «Сабантуй». Н. </w:t>
      </w:r>
      <w:proofErr w:type="spellStart"/>
      <w:r w:rsidRPr="00722F80">
        <w:rPr>
          <w:rFonts w:ascii="Times New Roman" w:hAnsi="Times New Roman"/>
          <w:sz w:val="24"/>
          <w:szCs w:val="24"/>
        </w:rPr>
        <w:t>Даули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, «Минем </w:t>
      </w:r>
      <w:proofErr w:type="spellStart"/>
      <w:r w:rsidRPr="00722F80">
        <w:rPr>
          <w:rFonts w:ascii="Times New Roman" w:hAnsi="Times New Roman"/>
          <w:sz w:val="24"/>
          <w:szCs w:val="24"/>
        </w:rPr>
        <w:t>кадерле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әбием</w:t>
      </w:r>
      <w:proofErr w:type="spellEnd"/>
      <w:r w:rsidRPr="00722F80">
        <w:rPr>
          <w:rFonts w:ascii="Times New Roman" w:hAnsi="Times New Roman"/>
          <w:sz w:val="24"/>
          <w:szCs w:val="24"/>
        </w:rPr>
        <w:t>» («Моя любимая бабушка»). Дж. </w:t>
      </w:r>
      <w:proofErr w:type="spellStart"/>
      <w:r w:rsidRPr="00722F80">
        <w:rPr>
          <w:rFonts w:ascii="Times New Roman" w:hAnsi="Times New Roman"/>
          <w:sz w:val="24"/>
          <w:szCs w:val="24"/>
        </w:rPr>
        <w:t>Дарзаман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, «Солдат </w:t>
      </w:r>
      <w:proofErr w:type="spellStart"/>
      <w:r w:rsidRPr="00722F80">
        <w:rPr>
          <w:rFonts w:ascii="Times New Roman" w:hAnsi="Times New Roman"/>
          <w:sz w:val="24"/>
          <w:szCs w:val="24"/>
        </w:rPr>
        <w:t>булдым</w:t>
      </w:r>
      <w:proofErr w:type="spellEnd"/>
      <w:r w:rsidRPr="00722F80">
        <w:rPr>
          <w:rFonts w:ascii="Times New Roman" w:hAnsi="Times New Roman"/>
          <w:sz w:val="24"/>
          <w:szCs w:val="24"/>
        </w:rPr>
        <w:t>» («Стал солдатом»).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9.6. День Победы.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Изображение в произведениях праздника Дня Победы. Дань погибшим, уважение к ветеранам, рассказы фронтовиков.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9.6.1. Произведения для чтения.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Р. </w:t>
      </w:r>
      <w:proofErr w:type="spellStart"/>
      <w:r w:rsidRPr="00722F80">
        <w:rPr>
          <w:rFonts w:ascii="Times New Roman" w:hAnsi="Times New Roman"/>
          <w:sz w:val="24"/>
          <w:szCs w:val="24"/>
        </w:rPr>
        <w:t>Миннуллин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, «Май </w:t>
      </w:r>
      <w:proofErr w:type="spellStart"/>
      <w:r w:rsidRPr="00722F80">
        <w:rPr>
          <w:rFonts w:ascii="Times New Roman" w:hAnsi="Times New Roman"/>
          <w:sz w:val="24"/>
          <w:szCs w:val="24"/>
        </w:rPr>
        <w:t>килә</w:t>
      </w:r>
      <w:proofErr w:type="spellEnd"/>
      <w:r w:rsidRPr="00722F80">
        <w:rPr>
          <w:rFonts w:ascii="Times New Roman" w:hAnsi="Times New Roman"/>
          <w:sz w:val="24"/>
          <w:szCs w:val="24"/>
        </w:rPr>
        <w:t>» («Приближается май»). В. Хайруллина, «</w:t>
      </w:r>
      <w:proofErr w:type="spellStart"/>
      <w:r w:rsidRPr="00722F80">
        <w:rPr>
          <w:rFonts w:ascii="Times New Roman" w:hAnsi="Times New Roman"/>
          <w:sz w:val="24"/>
          <w:szCs w:val="24"/>
        </w:rPr>
        <w:t>Билгесез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солдат» («Неизвестный солдат»). М. Маликова, «</w:t>
      </w:r>
      <w:proofErr w:type="spellStart"/>
      <w:r w:rsidRPr="00722F80">
        <w:rPr>
          <w:rFonts w:ascii="Times New Roman" w:hAnsi="Times New Roman"/>
          <w:sz w:val="24"/>
          <w:szCs w:val="24"/>
        </w:rPr>
        <w:t>Һәйкәл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янында</w:t>
      </w:r>
      <w:proofErr w:type="spellEnd"/>
      <w:r w:rsidRPr="00722F80">
        <w:rPr>
          <w:rFonts w:ascii="Times New Roman" w:hAnsi="Times New Roman"/>
          <w:sz w:val="24"/>
          <w:szCs w:val="24"/>
        </w:rPr>
        <w:t>» («У обелиска»). Р. Курбан, «</w:t>
      </w:r>
      <w:proofErr w:type="spellStart"/>
      <w:r w:rsidRPr="00722F80">
        <w:rPr>
          <w:rFonts w:ascii="Times New Roman" w:hAnsi="Times New Roman"/>
          <w:sz w:val="24"/>
          <w:szCs w:val="24"/>
        </w:rPr>
        <w:t>Җ</w:t>
      </w:r>
      <w:proofErr w:type="gramStart"/>
      <w:r w:rsidRPr="00722F80">
        <w:rPr>
          <w:rFonts w:ascii="Times New Roman" w:hAnsi="Times New Roman"/>
          <w:sz w:val="24"/>
          <w:szCs w:val="24"/>
        </w:rPr>
        <w:t>иңү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б</w:t>
      </w:r>
      <w:proofErr w:type="gramEnd"/>
      <w:r w:rsidRPr="00722F80">
        <w:rPr>
          <w:rFonts w:ascii="Times New Roman" w:hAnsi="Times New Roman"/>
          <w:sz w:val="24"/>
          <w:szCs w:val="24"/>
        </w:rPr>
        <w:t>әйрәме</w:t>
      </w:r>
      <w:proofErr w:type="spellEnd"/>
      <w:r w:rsidRPr="00722F80">
        <w:rPr>
          <w:rFonts w:ascii="Times New Roman" w:hAnsi="Times New Roman"/>
          <w:sz w:val="24"/>
          <w:szCs w:val="24"/>
        </w:rPr>
        <w:t>» («Праздник Победы»). Р. </w:t>
      </w:r>
      <w:proofErr w:type="spellStart"/>
      <w:r w:rsidRPr="00722F80">
        <w:rPr>
          <w:rFonts w:ascii="Times New Roman" w:hAnsi="Times New Roman"/>
          <w:sz w:val="24"/>
          <w:szCs w:val="24"/>
        </w:rPr>
        <w:t>Харис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Сугыш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турында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сөйләшә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картлар</w:t>
      </w:r>
      <w:proofErr w:type="spellEnd"/>
      <w:r w:rsidRPr="00722F80">
        <w:rPr>
          <w:rFonts w:ascii="Times New Roman" w:hAnsi="Times New Roman"/>
          <w:sz w:val="24"/>
          <w:szCs w:val="24"/>
        </w:rPr>
        <w:t>» («Старики рассказывают о войне»). Ф. </w:t>
      </w:r>
      <w:proofErr w:type="spellStart"/>
      <w:r w:rsidRPr="00722F80">
        <w:rPr>
          <w:rFonts w:ascii="Times New Roman" w:hAnsi="Times New Roman"/>
          <w:sz w:val="24"/>
          <w:szCs w:val="24"/>
        </w:rPr>
        <w:t>Садриев</w:t>
      </w:r>
      <w:proofErr w:type="spellEnd"/>
      <w:r w:rsidRPr="00722F80">
        <w:rPr>
          <w:rFonts w:ascii="Times New Roman" w:hAnsi="Times New Roman"/>
          <w:sz w:val="24"/>
          <w:szCs w:val="24"/>
        </w:rPr>
        <w:t>, «</w:t>
      </w:r>
      <w:proofErr w:type="spellStart"/>
      <w:r w:rsidRPr="00722F80">
        <w:rPr>
          <w:rFonts w:ascii="Times New Roman" w:hAnsi="Times New Roman"/>
          <w:sz w:val="24"/>
          <w:szCs w:val="24"/>
        </w:rPr>
        <w:t>Бабай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сугышта</w:t>
      </w:r>
      <w:proofErr w:type="spellEnd"/>
      <w:r w:rsidRPr="00722F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2F80">
        <w:rPr>
          <w:rFonts w:ascii="Times New Roman" w:hAnsi="Times New Roman"/>
          <w:sz w:val="24"/>
          <w:szCs w:val="24"/>
        </w:rPr>
        <w:t>булган</w:t>
      </w:r>
      <w:proofErr w:type="spellEnd"/>
      <w:r w:rsidRPr="00722F80">
        <w:rPr>
          <w:rFonts w:ascii="Times New Roman" w:hAnsi="Times New Roman"/>
          <w:sz w:val="24"/>
          <w:szCs w:val="24"/>
        </w:rPr>
        <w:t>» («Дед был на войне»).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9.7. Литературоведческая пропедевтика.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proofErr w:type="spellStart"/>
      <w:r w:rsidRPr="00722F80">
        <w:rPr>
          <w:rFonts w:ascii="Times New Roman" w:hAnsi="Times New Roman"/>
          <w:sz w:val="24"/>
          <w:szCs w:val="24"/>
        </w:rPr>
        <w:t>Мэзэк</w:t>
      </w:r>
      <w:proofErr w:type="spellEnd"/>
      <w:r w:rsidRPr="00722F80">
        <w:rPr>
          <w:rFonts w:ascii="Times New Roman" w:hAnsi="Times New Roman"/>
          <w:sz w:val="24"/>
          <w:szCs w:val="24"/>
        </w:rPr>
        <w:t>, метафора.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10. Планируемые результаты освоения программы по литературному чтению на родном (татарском) языке на уровне начального общего образования.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10.1. В результате изучения литературного чтения на родном (татарском) языке на уровне начального общего образования </w:t>
      </w:r>
      <w:proofErr w:type="gramStart"/>
      <w:r w:rsidRPr="00722F80">
        <w:rPr>
          <w:rFonts w:ascii="Times New Roman" w:hAnsi="Times New Roman"/>
          <w:sz w:val="24"/>
          <w:szCs w:val="24"/>
        </w:rPr>
        <w:t>у</w:t>
      </w:r>
      <w:proofErr w:type="gramEnd"/>
      <w:r w:rsidRPr="00722F80">
        <w:rPr>
          <w:rFonts w:ascii="Times New Roman" w:hAnsi="Times New Roman"/>
          <w:sz w:val="24"/>
          <w:szCs w:val="24"/>
        </w:rPr>
        <w:t xml:space="preserve"> обучающегося будут сформированы следующие личностные результаты: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1) гражданско-патриотического воспитания: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становление ценностного отношения к своей Родине - России, в том числе через изучение родного языка и родной литературы, </w:t>
      </w:r>
      <w:proofErr w:type="gramStart"/>
      <w:r w:rsidRPr="00722F80">
        <w:rPr>
          <w:rFonts w:ascii="Times New Roman" w:hAnsi="Times New Roman"/>
          <w:sz w:val="24"/>
          <w:szCs w:val="24"/>
        </w:rPr>
        <w:t>являющихся</w:t>
      </w:r>
      <w:proofErr w:type="gramEnd"/>
      <w:r w:rsidRPr="00722F80">
        <w:rPr>
          <w:rFonts w:ascii="Times New Roman" w:hAnsi="Times New Roman"/>
          <w:sz w:val="24"/>
          <w:szCs w:val="24"/>
        </w:rPr>
        <w:t xml:space="preserve"> частью истории</w:t>
      </w:r>
      <w:r w:rsidRPr="00722F80">
        <w:rPr>
          <w:rFonts w:ascii="Times New Roman" w:hAnsi="Times New Roman"/>
          <w:sz w:val="24"/>
          <w:szCs w:val="24"/>
        </w:rPr>
        <w:br/>
        <w:t xml:space="preserve">и культуры страны; 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проявление уважения к традициям и культуре своего и других народов</w:t>
      </w:r>
      <w:r w:rsidRPr="00722F80">
        <w:rPr>
          <w:rFonts w:ascii="Times New Roman" w:hAnsi="Times New Roman"/>
          <w:sz w:val="24"/>
          <w:szCs w:val="24"/>
        </w:rPr>
        <w:br/>
        <w:t>в процессе восприятия и анализа художественных произведений и творчества народов России;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осознание своей этнокультурной и российской гражданской идентичности;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сопричастность к прошлому, настоящему и будущему родного края, в том числе при работе с художественными произведениями;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уважительное отношение к другим народам многонациональной России;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первоначальные представления о человеке как члене общества, о правах </w:t>
      </w:r>
      <w:r w:rsidRPr="00722F80">
        <w:rPr>
          <w:rFonts w:ascii="Times New Roman" w:hAnsi="Times New Roman"/>
          <w:sz w:val="24"/>
          <w:szCs w:val="24"/>
        </w:rPr>
        <w:br/>
        <w:t>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2) духовно-нравственного воспитания: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проявление сопереживания, уважения и доброжелательности (в том числе </w:t>
      </w:r>
      <w:r w:rsidRPr="00722F80">
        <w:rPr>
          <w:rFonts w:ascii="Times New Roman" w:hAnsi="Times New Roman"/>
          <w:sz w:val="24"/>
          <w:szCs w:val="24"/>
        </w:rPr>
        <w:br/>
        <w:t>с использованием адекватных языковых сре</w:t>
      </w:r>
      <w:proofErr w:type="gramStart"/>
      <w:r w:rsidRPr="00722F80">
        <w:rPr>
          <w:rFonts w:ascii="Times New Roman" w:hAnsi="Times New Roman"/>
          <w:sz w:val="24"/>
          <w:szCs w:val="24"/>
        </w:rPr>
        <w:t>дств дл</w:t>
      </w:r>
      <w:proofErr w:type="gramEnd"/>
      <w:r w:rsidRPr="00722F80">
        <w:rPr>
          <w:rFonts w:ascii="Times New Roman" w:hAnsi="Times New Roman"/>
          <w:sz w:val="24"/>
          <w:szCs w:val="24"/>
        </w:rPr>
        <w:t xml:space="preserve">я выражения своего состояния </w:t>
      </w:r>
      <w:r w:rsidRPr="00722F80">
        <w:rPr>
          <w:rFonts w:ascii="Times New Roman" w:hAnsi="Times New Roman"/>
          <w:sz w:val="24"/>
          <w:szCs w:val="24"/>
        </w:rPr>
        <w:br/>
        <w:t xml:space="preserve">и чувств); 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выражение своего видения мира, индивидуальной позиции посредством</w:t>
      </w:r>
      <w:r w:rsidRPr="00722F80">
        <w:rPr>
          <w:rFonts w:ascii="Times New Roman" w:hAnsi="Times New Roman"/>
          <w:sz w:val="24"/>
          <w:szCs w:val="24"/>
        </w:rPr>
        <w:br/>
        <w:t xml:space="preserve">накопления и систематизации литературных впечатлений, разнообразных </w:t>
      </w:r>
      <w:r w:rsidRPr="00722F80">
        <w:rPr>
          <w:rFonts w:ascii="Times New Roman" w:hAnsi="Times New Roman"/>
          <w:sz w:val="24"/>
          <w:szCs w:val="24"/>
        </w:rPr>
        <w:br/>
        <w:t>по эмоциональной окраске;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3) эстетического воспитания: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стремление к самовыражению в разных видах художественной деятельности;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4) физического воспитания, формирования культуры здоровья</w:t>
      </w:r>
      <w:r w:rsidRPr="00722F80">
        <w:rPr>
          <w:rFonts w:ascii="Times New Roman" w:hAnsi="Times New Roman"/>
          <w:sz w:val="24"/>
          <w:szCs w:val="24"/>
        </w:rPr>
        <w:br/>
        <w:t>и эмоционального благополучия: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соблюдение правил безопасного поиска в информационной среде дополнительной информации, в том числе на уроках литературного чтения на родном (татарском) языке;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5) трудового воспитания: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 (в том числе через примеры из художественных произведений).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6) экологического воспитания: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бережное отношение к природе посредством примеров из художественных произведений;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неприятие действий, приносящих ей вред;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7) ценности научного познания: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потребность в самостоятельной читательской деятельности, саморазвитии средствами татарской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lastRenderedPageBreak/>
        <w:t xml:space="preserve">10.2. В результате изучения </w:t>
      </w:r>
      <w:bookmarkStart w:id="8" w:name="_Hlk125970365"/>
      <w:r w:rsidRPr="00722F80">
        <w:rPr>
          <w:rFonts w:ascii="Times New Roman" w:hAnsi="Times New Roman"/>
          <w:sz w:val="24"/>
          <w:szCs w:val="24"/>
        </w:rPr>
        <w:t>литературного чтения на родном (татарском) языке</w:t>
      </w:r>
      <w:bookmarkEnd w:id="8"/>
      <w:r w:rsidRPr="00722F80">
        <w:rPr>
          <w:rFonts w:ascii="Times New Roman" w:hAnsi="Times New Roman"/>
          <w:sz w:val="24"/>
          <w:szCs w:val="24"/>
        </w:rPr>
        <w:br/>
        <w:t>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10.2.1. 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сравнивать различные тексты по теме, главной мысли, жанру, соотносить произведение и его автора, устанавливать основания для сравнения текстов, устанавливать аналогии текстов;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объединять части объекта, объекты (тексты) по заданному признаку;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определять существенный признак для классификации, классифицировать произведения по темам, жанрам;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выявлять недостаток информации для решения учебной и практической задачи на основе предложенного алгоритма;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устанавливать причинно-следственные связи в сюжете фольклорного</w:t>
      </w:r>
      <w:r w:rsidRPr="00722F80">
        <w:rPr>
          <w:rFonts w:ascii="Times New Roman" w:hAnsi="Times New Roman"/>
          <w:sz w:val="24"/>
          <w:szCs w:val="24"/>
        </w:rPr>
        <w:br/>
        <w:t>и художественного текста, при составлении плана, пересказе текста, характеристике поступков героев.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10.2.2. 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с помощью учителя формулировать цель;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сравнивать несколько вариантов решения задачи, выбирать наиболее </w:t>
      </w:r>
      <w:proofErr w:type="gramStart"/>
      <w:r w:rsidRPr="00722F80">
        <w:rPr>
          <w:rFonts w:ascii="Times New Roman" w:hAnsi="Times New Roman"/>
          <w:sz w:val="24"/>
          <w:szCs w:val="24"/>
        </w:rPr>
        <w:t>подходящий</w:t>
      </w:r>
      <w:proofErr w:type="gramEnd"/>
      <w:r w:rsidRPr="00722F80">
        <w:rPr>
          <w:rFonts w:ascii="Times New Roman" w:hAnsi="Times New Roman"/>
          <w:sz w:val="24"/>
          <w:szCs w:val="24"/>
        </w:rPr>
        <w:t xml:space="preserve"> (на основе предложенных критериев);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выполнять по предложенному плану проектное задание;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формулировать выводы и подкреплять их доказательствами на основе результатов проведённого анализа текста (классификации, сравнения, исследования);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10.2.3. У обучающегося будут сформированы следующие умения работать </w:t>
      </w:r>
      <w:r w:rsidRPr="00722F80">
        <w:rPr>
          <w:rFonts w:ascii="Times New Roman" w:hAnsi="Times New Roman"/>
          <w:sz w:val="24"/>
          <w:szCs w:val="24"/>
        </w:rPr>
        <w:br/>
        <w:t>с информацией как часть познавательных универсальных учебных действий: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выбирать источник получения информации: словарь, справочник;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согласно заданному алгоритму находить в предложенном источнике (словаре, справочнике) информацию, представленную в явном виде;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lastRenderedPageBreak/>
        <w:t>распознавать достоверную и недостоверную информацию самостоятельно или на основании предложенного учителем способа её проверки (с помощью словарей, справочников);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соблюдать с помощью взрослых (учителей, родителей и (или) законных представителей) правила информационной безопасности при поиске информации </w:t>
      </w:r>
      <w:r w:rsidRPr="00722F80">
        <w:rPr>
          <w:rFonts w:ascii="Times New Roman" w:hAnsi="Times New Roman"/>
          <w:sz w:val="24"/>
          <w:szCs w:val="24"/>
        </w:rPr>
        <w:br/>
        <w:t>в сети Интернет;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анализировать и создавать текстовую, видео, графическую, звуковую, информацию в соответствии с учебной задачей;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понимать информацию, зафиксированную в виде таблиц, схем, самостоятельно создавать схемы, таблицы по результатам работы с текстами.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10.2.4. У обучающегося будут сформированы следующие умения общения как часть коммуникативных универсальных учебных действий: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воспринимать и формулировать суждения, выражать эмоции в соответствии </w:t>
      </w:r>
      <w:r w:rsidRPr="00722F80">
        <w:rPr>
          <w:rFonts w:ascii="Times New Roman" w:hAnsi="Times New Roman"/>
          <w:sz w:val="24"/>
          <w:szCs w:val="24"/>
        </w:rPr>
        <w:br/>
        <w:t>с целями и условиями общения в знакомой среде;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проявлять уважительное отношение к собеседнику, соблюдать правила ведения диалога и дискуссии;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признавать возможность существования разных точек зрения;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корректно и аргументированно высказывать своё мнение;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строить речевое высказывание в соответствии с поставленной задачей;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создавать устные (описание, рассуждение, повествование) и письменные (повествование) тексты;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готовить небольшие публичные выступления; 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10.2.5. У обучающегося будут сформированы следующие умения самоорганизации как части регулятивных универсальных учебных действий: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планировать действия по решению учебной задачи для получения результата;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выстраивать последовательность выбранных действий.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10.2.6. У обучающегося будут сформированы следующие умения самоконтроля как части регулятивных универсальных учебных действий: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устанавливать причины успеха или неудач учебной деятельности;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корректировать свои учебные действия для преодоления речевых </w:t>
      </w:r>
      <w:r w:rsidRPr="00722F80">
        <w:rPr>
          <w:rFonts w:ascii="Times New Roman" w:hAnsi="Times New Roman"/>
          <w:sz w:val="24"/>
          <w:szCs w:val="24"/>
        </w:rPr>
        <w:br/>
        <w:t>ошибок.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10.2.7. У обучающегося будут сформированы следующие умения </w:t>
      </w:r>
      <w:bookmarkStart w:id="9" w:name="_Hlk126101120"/>
      <w:r w:rsidRPr="00722F80">
        <w:rPr>
          <w:rFonts w:ascii="Times New Roman" w:hAnsi="Times New Roman"/>
          <w:sz w:val="24"/>
          <w:szCs w:val="24"/>
        </w:rPr>
        <w:t>совместной деятельности:</w:t>
      </w:r>
    </w:p>
    <w:bookmarkEnd w:id="9"/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формулировать краткосрочные и долгосрочные цели (индивидуальные </w:t>
      </w:r>
      <w:r w:rsidRPr="00722F80">
        <w:rPr>
          <w:rFonts w:ascii="Times New Roman" w:hAnsi="Times New Roman"/>
          <w:sz w:val="24"/>
          <w:szCs w:val="24"/>
        </w:rPr>
        <w:br/>
        <w:t xml:space="preserve">с учётом участия в коллективных задачах) в стандартной (типовой) ситуации </w:t>
      </w:r>
      <w:r w:rsidRPr="00722F80">
        <w:rPr>
          <w:rFonts w:ascii="Times New Roman" w:hAnsi="Times New Roman"/>
          <w:sz w:val="24"/>
          <w:szCs w:val="24"/>
        </w:rPr>
        <w:br/>
      </w:r>
      <w:r w:rsidRPr="00722F80">
        <w:rPr>
          <w:rFonts w:ascii="Times New Roman" w:hAnsi="Times New Roman"/>
          <w:sz w:val="24"/>
          <w:szCs w:val="24"/>
        </w:rPr>
        <w:lastRenderedPageBreak/>
        <w:t>на основе предложенного формата планирования, распределения промежуточных шагов и сроков;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принимать цель совместной деятельности, коллективно выстраивать действия по её достижению (распределять роли, договариваться, обсуждать процесс </w:t>
      </w:r>
      <w:r w:rsidRPr="00722F80">
        <w:rPr>
          <w:rFonts w:ascii="Times New Roman" w:hAnsi="Times New Roman"/>
          <w:sz w:val="24"/>
          <w:szCs w:val="24"/>
        </w:rPr>
        <w:br/>
        <w:t>и результат совместной работы);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проявлять готовность руководить, выполнять поручения, подчиняться;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ответственно выполнять свою часть работы;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оценивать свой вклад в общий результат;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выполнять совместные проектные задания по литературному чтению на родном (татарском) языке с опорой на предложенные образцы.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10.3. Предметные результаты изучения литературного чтения на родном (татарском) языке. К концу обучения в 1 классе </w:t>
      </w:r>
      <w:proofErr w:type="gramStart"/>
      <w:r w:rsidRPr="00722F80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722F80">
        <w:rPr>
          <w:rFonts w:ascii="Times New Roman" w:hAnsi="Times New Roman"/>
          <w:sz w:val="24"/>
          <w:szCs w:val="24"/>
        </w:rPr>
        <w:t xml:space="preserve"> научится: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читать вслух (владеть техникой слогового плавного осознанного и правильного чтения вслух с учётом индивидуальных возможностей с переходом на чтение словами без пропусков и перестановок букв и слогов), осознанно выбирать интонацию, темп чтения и необходимые паузы в соответствии с особенностями текста;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отвечать на вопросы в устной форме, подтверждать свой ответ примерами из текста, задавать вопросы к фактическому содержанию произведения; участвовать в беседе по прочитанному тексту;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определять (с помощью учителя) тему и главную мысль прочитанного или прослушанного текста;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характеризовать литературного героя, давать оценку его поступкам;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читать наизусть 1-2 стихотворения разных авторов;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выбирать книгу для самостоятельного чтения по совету учителя;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рассказывать о прочитанной книге (автор, название, тема);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различать и называть отдельные жанры фольклора (считалки, </w:t>
      </w:r>
      <w:proofErr w:type="spellStart"/>
      <w:r w:rsidRPr="00722F80">
        <w:rPr>
          <w:rFonts w:ascii="Times New Roman" w:hAnsi="Times New Roman"/>
          <w:sz w:val="24"/>
          <w:szCs w:val="24"/>
        </w:rPr>
        <w:t>заклички</w:t>
      </w:r>
      <w:proofErr w:type="spellEnd"/>
      <w:r w:rsidRPr="00722F80">
        <w:rPr>
          <w:rFonts w:ascii="Times New Roman" w:hAnsi="Times New Roman"/>
          <w:sz w:val="24"/>
          <w:szCs w:val="24"/>
        </w:rPr>
        <w:t>, загадки) и художественной литературы (рассказы, стихотворения);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отличать прозаическое произведение от стихотворного, выделять особенности стихотворного произведения (рифма);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находить средства художественной выразительности в тексте (уменьшительно-ласкательные формы слов, синонимы, антонимы);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выразительно читать, читать по ролям;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составлять устное высказывание (2-3 предложения) на заданную тему </w:t>
      </w:r>
      <w:r w:rsidRPr="00722F80">
        <w:rPr>
          <w:rFonts w:ascii="Times New Roman" w:hAnsi="Times New Roman"/>
          <w:sz w:val="24"/>
          <w:szCs w:val="24"/>
        </w:rPr>
        <w:br/>
        <w:t>по образцу (на основе прочитанного или прослушанного произведения);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создавать текст-повествование.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10.4. Предметные результаты изучения литературного чтения на родном (татарском) языке». К концу обучения во 2 классе </w:t>
      </w:r>
      <w:proofErr w:type="gramStart"/>
      <w:r w:rsidRPr="00722F80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722F80">
        <w:rPr>
          <w:rFonts w:ascii="Times New Roman" w:hAnsi="Times New Roman"/>
          <w:sz w:val="24"/>
          <w:szCs w:val="24"/>
        </w:rPr>
        <w:t xml:space="preserve"> научится: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bookmarkStart w:id="10" w:name="_Hlk125970550"/>
      <w:r w:rsidRPr="00722F80">
        <w:rPr>
          <w:rFonts w:ascii="Times New Roman" w:hAnsi="Times New Roman"/>
          <w:sz w:val="24"/>
          <w:szCs w:val="24"/>
        </w:rPr>
        <w:lastRenderedPageBreak/>
        <w:t xml:space="preserve">читать вслух (владеть техникой осознанного и правильного чтения вслух целыми словами без пропусков и перестановок букв и слогов с соблюдением </w:t>
      </w:r>
      <w:r w:rsidRPr="00722F80">
        <w:rPr>
          <w:rFonts w:ascii="Times New Roman" w:hAnsi="Times New Roman"/>
          <w:sz w:val="24"/>
          <w:szCs w:val="24"/>
        </w:rPr>
        <w:br/>
        <w:t xml:space="preserve">при чтении орфоэпических интонационных норм), переходить от чтения вслух </w:t>
      </w:r>
      <w:r w:rsidRPr="00722F80">
        <w:rPr>
          <w:rFonts w:ascii="Times New Roman" w:hAnsi="Times New Roman"/>
          <w:sz w:val="24"/>
          <w:szCs w:val="24"/>
        </w:rPr>
        <w:br/>
        <w:t>к чтению про себя;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понимать смысл прочитанных произведений или воспринятых на слух;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самостоятельно определять тему и выделять главную мысль произведения;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определять хронологическую последовательность событий в произведении;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сопоставлять название произведения с его темой (о природе, о сверстниках, </w:t>
      </w:r>
      <w:r w:rsidRPr="00722F80">
        <w:rPr>
          <w:rFonts w:ascii="Times New Roman" w:hAnsi="Times New Roman"/>
          <w:sz w:val="24"/>
          <w:szCs w:val="24"/>
        </w:rPr>
        <w:br/>
        <w:t>о добре и зле);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строить короткое монологическое высказывание (краткий и развёрнутый ответ на вопрос учителя);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находить в тексте портретные характеристики персонажей, оценивать 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и характеризовать героев произведения (их имена, портреты, речь) и их поступки;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читать наизусть 3-4 стихотворения разных авторов;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ориентироваться в книге, учебнике, опираясь на её аппарат (обложку, оглавление, иллюстрации);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различать и называть отдельные жанры фольклора (пословицы и поговорки, загадки, сказки);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находить в тексте средства художественной выразительности (олицетворение), понимать их роль в произведении;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читать выразительно, словесно иллюстрировать;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создавать текст-описание, используя выразительные средства;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писать короткие сочинения по личным наблюдениям и впечатлениям.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10.5. </w:t>
      </w:r>
      <w:bookmarkEnd w:id="10"/>
      <w:r w:rsidRPr="00722F80">
        <w:rPr>
          <w:rFonts w:ascii="Times New Roman" w:hAnsi="Times New Roman"/>
          <w:sz w:val="24"/>
          <w:szCs w:val="24"/>
        </w:rPr>
        <w:t xml:space="preserve">Предметные результаты изучения литературного чтения на родном (татарском) языке». К концу обучения в 3 классе </w:t>
      </w:r>
      <w:proofErr w:type="gramStart"/>
      <w:r w:rsidRPr="00722F80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722F80">
        <w:rPr>
          <w:rFonts w:ascii="Times New Roman" w:hAnsi="Times New Roman"/>
          <w:sz w:val="24"/>
          <w:szCs w:val="24"/>
        </w:rPr>
        <w:t xml:space="preserve"> научится: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читать вслух (владеть техникой осознанного чтения про себя и вслух целыми словами с переходом на чтение группами слов без пропусков и перестановок букв </w:t>
      </w:r>
      <w:r w:rsidRPr="00722F80">
        <w:rPr>
          <w:rFonts w:ascii="Times New Roman" w:hAnsi="Times New Roman"/>
          <w:sz w:val="24"/>
          <w:szCs w:val="24"/>
        </w:rPr>
        <w:br/>
        <w:t>и слогов, с соблюдением орфоэпических и интонационных норм);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в соответствии с учебной задачей обращаться к разным видам чтения (изучающее, выборочное, ознакомительное);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задавать вопросы к прочитанным произведениям, в том числе проблемного характера, участвовать в беседе по прочитанному тексту;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определять позицию автора (вместе с учителем);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строить устное диалогическое и монологическое высказывание с соблюдением норм татарского литературного языка;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lastRenderedPageBreak/>
        <w:t>называть имена писателей и поэтов - авторов изучаемых произведений; перечислять названия их произведений и кратко пересказывать содержание прочитанных текстов;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составлять план текста (вопросный, номинативный); пересказывать текст (подробно, выборочно, сжато);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читать наизусть 4-5 стихотворений разных авторов;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находить и различать средства художественной выразительности (сравнения, эпитеты) в произведениях устного народного творчества и авторской литературе;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интерпретировать литературный текст, выражать свои мысли и чувства </w:t>
      </w:r>
      <w:r w:rsidRPr="00722F80">
        <w:rPr>
          <w:rFonts w:ascii="Times New Roman" w:hAnsi="Times New Roman"/>
          <w:sz w:val="24"/>
          <w:szCs w:val="24"/>
        </w:rPr>
        <w:br/>
        <w:t>по поводу увиденного, прочитанного и услышанного;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придумывать продолжение прочитанного произведения, сочинять произведения по аналогии с </w:t>
      </w:r>
      <w:proofErr w:type="gramStart"/>
      <w:r w:rsidRPr="00722F80">
        <w:rPr>
          <w:rFonts w:ascii="Times New Roman" w:hAnsi="Times New Roman"/>
          <w:sz w:val="24"/>
          <w:szCs w:val="24"/>
        </w:rPr>
        <w:t>прочитанным</w:t>
      </w:r>
      <w:proofErr w:type="gramEnd"/>
      <w:r w:rsidRPr="00722F80">
        <w:rPr>
          <w:rFonts w:ascii="Times New Roman" w:hAnsi="Times New Roman"/>
          <w:sz w:val="24"/>
          <w:szCs w:val="24"/>
        </w:rPr>
        <w:t>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создавать текст-рассуждение.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10.6. Предметные результаты изучения литературного чтения на родном (татарском) языке. К концу обучения в 4 классе </w:t>
      </w:r>
      <w:proofErr w:type="gramStart"/>
      <w:r w:rsidRPr="00722F80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722F80">
        <w:rPr>
          <w:rFonts w:ascii="Times New Roman" w:hAnsi="Times New Roman"/>
          <w:sz w:val="24"/>
          <w:szCs w:val="24"/>
        </w:rPr>
        <w:t xml:space="preserve"> научится: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читать про себя (используя технику автоматизированного чтения) </w:t>
      </w:r>
      <w:r w:rsidRPr="00722F80">
        <w:rPr>
          <w:rFonts w:ascii="Times New Roman" w:hAnsi="Times New Roman"/>
          <w:sz w:val="24"/>
          <w:szCs w:val="24"/>
        </w:rPr>
        <w:br/>
        <w:t>с соблюдением орфоэпических и интонационных норм;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пересказывать содержание изученных литературных произведений, указывать их авторов и названия;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обосновывать своё мнение о литературном произведении или герое, подтверждать его фрагментами или отдельными строчками из произведения; участвовать в беседе по прочитанному тексту;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делить текст на смысловые части, составлять план текста и использовать его для пересказа; пересказывать те</w:t>
      </w:r>
      <w:proofErr w:type="gramStart"/>
      <w:r w:rsidRPr="00722F80">
        <w:rPr>
          <w:rFonts w:ascii="Times New Roman" w:hAnsi="Times New Roman"/>
          <w:sz w:val="24"/>
          <w:szCs w:val="24"/>
        </w:rPr>
        <w:t>кст сж</w:t>
      </w:r>
      <w:proofErr w:type="gramEnd"/>
      <w:r w:rsidRPr="00722F80">
        <w:rPr>
          <w:rFonts w:ascii="Times New Roman" w:hAnsi="Times New Roman"/>
          <w:sz w:val="24"/>
          <w:szCs w:val="24"/>
        </w:rPr>
        <w:t>ато, подробно, выборочно;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самостоятельно характеризовать героев произведений, устанавливать взаимосвязь между поступками, мыслями, чувствами героев; высказывать оценочные суждения о героях прочитанных произведений; как внутри одного, так и в нескольких разных произведениях, выявлять авторское отношение к герою;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читать наизусть 5-6 стихотворений разных авторов;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>самостоятельно находить в тексте средства художественной выразительности (метафоры), понимать их роль в произведении;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создавать собственный текст на основе художественного произведения, </w:t>
      </w:r>
      <w:r w:rsidRPr="00722F80">
        <w:rPr>
          <w:rFonts w:ascii="Times New Roman" w:hAnsi="Times New Roman"/>
          <w:sz w:val="24"/>
          <w:szCs w:val="24"/>
        </w:rPr>
        <w:br/>
        <w:t>по иллюстрациям, на основе личного опыта;</w:t>
      </w:r>
    </w:p>
    <w:p w:rsidR="00722F80" w:rsidRPr="00722F80" w:rsidRDefault="00722F80" w:rsidP="00722F80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722F80">
        <w:rPr>
          <w:rFonts w:ascii="Times New Roman" w:hAnsi="Times New Roman"/>
          <w:sz w:val="24"/>
          <w:szCs w:val="24"/>
        </w:rPr>
        <w:t xml:space="preserve">выполнять проектные задания с использованием различных источников </w:t>
      </w:r>
      <w:r w:rsidRPr="00722F80">
        <w:rPr>
          <w:rFonts w:ascii="Times New Roman" w:hAnsi="Times New Roman"/>
          <w:sz w:val="24"/>
          <w:szCs w:val="24"/>
        </w:rPr>
        <w:br/>
        <w:t>и способов переработки информации.</w:t>
      </w:r>
    </w:p>
    <w:p w:rsidR="00CC48A0" w:rsidRPr="00722F80" w:rsidRDefault="00CC48A0" w:rsidP="004028F6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722F80" w:rsidRDefault="00722F80" w:rsidP="00010082">
      <w:pPr>
        <w:jc w:val="center"/>
        <w:rPr>
          <w:rFonts w:ascii="Times New Roman" w:hAnsi="Times New Roman"/>
          <w:sz w:val="24"/>
          <w:szCs w:val="24"/>
        </w:rPr>
      </w:pPr>
    </w:p>
    <w:p w:rsidR="00010082" w:rsidRDefault="00010082" w:rsidP="00010082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Календарно-тематическое плани</w:t>
      </w:r>
      <w:r w:rsidRPr="00E66E68">
        <w:rPr>
          <w:rFonts w:ascii="Times New Roman" w:hAnsi="Times New Roman"/>
          <w:sz w:val="24"/>
          <w:szCs w:val="24"/>
        </w:rPr>
        <w:t>рование</w:t>
      </w:r>
    </w:p>
    <w:p w:rsidR="00DC00C3" w:rsidRPr="00E66E68" w:rsidRDefault="00DC00C3" w:rsidP="00010082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класс</w:t>
      </w:r>
    </w:p>
    <w:p w:rsidR="004028F6" w:rsidRPr="00572A25" w:rsidRDefault="004028F6" w:rsidP="004028F6">
      <w:pPr>
        <w:pStyle w:val="a3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="-1021" w:tblpY="1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8"/>
        <w:gridCol w:w="3117"/>
        <w:gridCol w:w="853"/>
        <w:gridCol w:w="1843"/>
        <w:gridCol w:w="1701"/>
        <w:gridCol w:w="1275"/>
        <w:gridCol w:w="1134"/>
      </w:tblGrid>
      <w:tr w:rsidR="00D56113" w:rsidRPr="00572A25" w:rsidTr="00693125">
        <w:trPr>
          <w:trHeight w:val="503"/>
        </w:trPr>
        <w:tc>
          <w:tcPr>
            <w:tcW w:w="958" w:type="dxa"/>
            <w:vMerge w:val="restart"/>
            <w:shd w:val="clear" w:color="auto" w:fill="auto"/>
          </w:tcPr>
          <w:p w:rsidR="00D56113" w:rsidRPr="00010082" w:rsidRDefault="00D56113" w:rsidP="00D561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10082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56113" w:rsidRPr="00010082" w:rsidRDefault="00D56113" w:rsidP="00D561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10082">
              <w:rPr>
                <w:rFonts w:ascii="Times New Roman" w:hAnsi="Times New Roman"/>
                <w:sz w:val="24"/>
                <w:szCs w:val="24"/>
                <w:lang w:val="tt-RU"/>
              </w:rPr>
              <w:t>урока</w:t>
            </w:r>
          </w:p>
        </w:tc>
        <w:tc>
          <w:tcPr>
            <w:tcW w:w="3117" w:type="dxa"/>
            <w:vMerge w:val="restart"/>
            <w:shd w:val="clear" w:color="auto" w:fill="auto"/>
          </w:tcPr>
          <w:p w:rsidR="00D56113" w:rsidRPr="00010082" w:rsidRDefault="00D56113" w:rsidP="00D561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10082">
              <w:rPr>
                <w:rFonts w:ascii="Times New Roman" w:hAnsi="Times New Roman"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010082">
              <w:rPr>
                <w:rFonts w:ascii="Times New Roman" w:hAnsi="Times New Roman"/>
                <w:sz w:val="24"/>
                <w:szCs w:val="24"/>
                <w:lang w:val="tt-RU"/>
              </w:rPr>
              <w:t>урока</w:t>
            </w:r>
          </w:p>
          <w:p w:rsidR="00D56113" w:rsidRPr="00010082" w:rsidRDefault="00D56113" w:rsidP="00D561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( Д</w:t>
            </w:r>
            <w:proofErr w:type="spellStart"/>
            <w:r w:rsidRPr="00010082">
              <w:rPr>
                <w:rFonts w:ascii="Times New Roman" w:hAnsi="Times New Roman"/>
                <w:sz w:val="24"/>
                <w:szCs w:val="24"/>
              </w:rPr>
              <w:t>әрес</w:t>
            </w:r>
            <w:proofErr w:type="spellEnd"/>
            <w:r w:rsidRPr="000100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0082">
              <w:rPr>
                <w:rFonts w:ascii="Times New Roman" w:hAnsi="Times New Roman"/>
                <w:sz w:val="24"/>
                <w:szCs w:val="24"/>
                <w:lang w:val="tt-RU"/>
              </w:rPr>
              <w:t>темасы)</w:t>
            </w:r>
          </w:p>
        </w:tc>
        <w:tc>
          <w:tcPr>
            <w:tcW w:w="4397" w:type="dxa"/>
            <w:gridSpan w:val="3"/>
          </w:tcPr>
          <w:p w:rsidR="00D56113" w:rsidRPr="00010082" w:rsidRDefault="00D56113" w:rsidP="00D5611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Количество часов</w:t>
            </w:r>
          </w:p>
        </w:tc>
        <w:tc>
          <w:tcPr>
            <w:tcW w:w="1275" w:type="dxa"/>
            <w:vMerge w:val="restart"/>
          </w:tcPr>
          <w:p w:rsidR="00D56113" w:rsidRPr="00010082" w:rsidRDefault="00D56113" w:rsidP="00D561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Дата изучения</w:t>
            </w:r>
          </w:p>
        </w:tc>
        <w:tc>
          <w:tcPr>
            <w:tcW w:w="1134" w:type="dxa"/>
            <w:vMerge w:val="restart"/>
          </w:tcPr>
          <w:p w:rsidR="00D56113" w:rsidRDefault="00693125" w:rsidP="00D561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93125">
              <w:rPr>
                <w:rFonts w:ascii="Times New Roman" w:hAnsi="Times New Roman"/>
                <w:sz w:val="24"/>
                <w:szCs w:val="24"/>
                <w:lang w:val="tt-RU"/>
              </w:rPr>
              <w:t>Электронные цифровые образовательные ресурсы</w:t>
            </w:r>
          </w:p>
        </w:tc>
      </w:tr>
      <w:tr w:rsidR="00D56113" w:rsidRPr="00572A25" w:rsidTr="00693125">
        <w:trPr>
          <w:trHeight w:val="864"/>
        </w:trPr>
        <w:tc>
          <w:tcPr>
            <w:tcW w:w="958" w:type="dxa"/>
            <w:vMerge/>
            <w:shd w:val="clear" w:color="auto" w:fill="auto"/>
          </w:tcPr>
          <w:p w:rsidR="00D56113" w:rsidRPr="00010082" w:rsidRDefault="00D56113" w:rsidP="00D561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  <w:vMerge/>
            <w:shd w:val="clear" w:color="auto" w:fill="auto"/>
          </w:tcPr>
          <w:p w:rsidR="00D56113" w:rsidRPr="00010082" w:rsidRDefault="00D56113" w:rsidP="00D561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3" w:type="dxa"/>
            <w:vAlign w:val="center"/>
          </w:tcPr>
          <w:p w:rsidR="00D56113" w:rsidRDefault="00D56113" w:rsidP="00D5611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56113" w:rsidRDefault="00D56113" w:rsidP="00DC00C3">
            <w:pPr>
              <w:spacing w:after="0"/>
              <w:ind w:left="135"/>
            </w:pPr>
          </w:p>
        </w:tc>
        <w:tc>
          <w:tcPr>
            <w:tcW w:w="1843" w:type="dxa"/>
            <w:vAlign w:val="center"/>
          </w:tcPr>
          <w:p w:rsidR="00D56113" w:rsidRDefault="00D56113" w:rsidP="00DC00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56113" w:rsidRDefault="00D56113" w:rsidP="00DC00C3">
            <w:pPr>
              <w:spacing w:after="0"/>
              <w:ind w:left="135"/>
            </w:pPr>
          </w:p>
        </w:tc>
        <w:tc>
          <w:tcPr>
            <w:tcW w:w="1701" w:type="dxa"/>
            <w:vAlign w:val="center"/>
          </w:tcPr>
          <w:p w:rsidR="00D56113" w:rsidRDefault="00D56113" w:rsidP="00DC00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56113" w:rsidRDefault="00D56113" w:rsidP="00DC00C3">
            <w:pPr>
              <w:spacing w:after="0"/>
              <w:ind w:left="135"/>
            </w:pPr>
          </w:p>
        </w:tc>
        <w:tc>
          <w:tcPr>
            <w:tcW w:w="1275" w:type="dxa"/>
            <w:vMerge/>
          </w:tcPr>
          <w:p w:rsidR="00D56113" w:rsidRDefault="00D56113" w:rsidP="00D561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vMerge/>
          </w:tcPr>
          <w:p w:rsidR="00D56113" w:rsidRDefault="00D56113" w:rsidP="00D5611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D56113" w:rsidRPr="007846C2" w:rsidTr="00693125">
        <w:trPr>
          <w:trHeight w:val="538"/>
        </w:trPr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117" w:type="dxa"/>
            <w:shd w:val="clear" w:color="auto" w:fill="auto"/>
          </w:tcPr>
          <w:p w:rsidR="00693125" w:rsidRPr="00693125" w:rsidRDefault="00693125" w:rsidP="0069312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93125">
              <w:rPr>
                <w:rFonts w:ascii="Times New Roman" w:hAnsi="Times New Roman"/>
                <w:sz w:val="24"/>
                <w:szCs w:val="24"/>
                <w:lang w:val="tt-RU"/>
              </w:rPr>
              <w:t>М. Джалиль. «Көз җитте» («Наступила осень»).</w:t>
            </w:r>
          </w:p>
          <w:p w:rsidR="00D56113" w:rsidRPr="00572A25" w:rsidRDefault="00693125" w:rsidP="0069312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93125">
              <w:rPr>
                <w:rFonts w:ascii="Times New Roman" w:hAnsi="Times New Roman"/>
                <w:sz w:val="24"/>
                <w:szCs w:val="24"/>
                <w:lang w:val="tt-RU"/>
              </w:rPr>
              <w:t>Р. Миннуллин. «Исәнме, мәктәп» («Здравствуй, школа»).</w:t>
            </w:r>
          </w:p>
        </w:tc>
        <w:tc>
          <w:tcPr>
            <w:tcW w:w="853" w:type="dxa"/>
          </w:tcPr>
          <w:p w:rsidR="00D56113" w:rsidRPr="00801D39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D56113" w:rsidRPr="007846C2" w:rsidTr="00693125">
        <w:trPr>
          <w:trHeight w:val="456"/>
        </w:trPr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3117" w:type="dxa"/>
            <w:shd w:val="clear" w:color="auto" w:fill="auto"/>
          </w:tcPr>
          <w:p w:rsidR="00693125" w:rsidRPr="00693125" w:rsidRDefault="00693125" w:rsidP="0069312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93125">
              <w:rPr>
                <w:rFonts w:ascii="Times New Roman" w:hAnsi="Times New Roman"/>
                <w:sz w:val="24"/>
                <w:szCs w:val="24"/>
                <w:lang w:val="tt-RU"/>
              </w:rPr>
              <w:t>Б. Рахмет. «Сара мәктәпкә бара» («Сара идет в школу»).</w:t>
            </w:r>
          </w:p>
          <w:p w:rsidR="00D56113" w:rsidRPr="00572A25" w:rsidRDefault="00693125" w:rsidP="0069312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93125">
              <w:rPr>
                <w:rFonts w:ascii="Times New Roman" w:hAnsi="Times New Roman"/>
                <w:sz w:val="24"/>
                <w:szCs w:val="24"/>
                <w:lang w:val="tt-RU"/>
              </w:rPr>
              <w:t>Р. Валиева. «Көз» («Осень»).</w:t>
            </w:r>
          </w:p>
        </w:tc>
        <w:tc>
          <w:tcPr>
            <w:tcW w:w="853" w:type="dxa"/>
          </w:tcPr>
          <w:p w:rsidR="00D56113" w:rsidRPr="004028F6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572A25" w:rsidTr="00693125">
        <w:trPr>
          <w:trHeight w:val="421"/>
        </w:trPr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3117" w:type="dxa"/>
            <w:shd w:val="clear" w:color="auto" w:fill="auto"/>
          </w:tcPr>
          <w:p w:rsidR="00693125" w:rsidRPr="00693125" w:rsidRDefault="00693125" w:rsidP="0069312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93125">
              <w:rPr>
                <w:rFonts w:ascii="Times New Roman" w:hAnsi="Times New Roman"/>
                <w:sz w:val="24"/>
                <w:szCs w:val="24"/>
                <w:lang w:val="tt-RU"/>
              </w:rPr>
              <w:t>Г. Хасанов. «Көзге бакча» («Осенний сад»).</w:t>
            </w:r>
          </w:p>
          <w:p w:rsidR="00D56113" w:rsidRPr="00572A25" w:rsidRDefault="00693125" w:rsidP="0069312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93125">
              <w:rPr>
                <w:rFonts w:ascii="Times New Roman" w:hAnsi="Times New Roman"/>
                <w:sz w:val="24"/>
                <w:szCs w:val="24"/>
                <w:lang w:val="tt-RU"/>
              </w:rPr>
              <w:t>Ф. Яруллин. «Көзге табын» («Осенние яства»).</w:t>
            </w:r>
          </w:p>
        </w:tc>
        <w:tc>
          <w:tcPr>
            <w:tcW w:w="853" w:type="dxa"/>
          </w:tcPr>
          <w:p w:rsidR="00D56113" w:rsidRPr="00801D39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CE0CDA" w:rsidTr="00693125">
        <w:trPr>
          <w:trHeight w:val="74"/>
        </w:trPr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3117" w:type="dxa"/>
            <w:shd w:val="clear" w:color="auto" w:fill="auto"/>
          </w:tcPr>
          <w:p w:rsidR="00693125" w:rsidRPr="00693125" w:rsidRDefault="00693125" w:rsidP="0069312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93125">
              <w:rPr>
                <w:rFonts w:ascii="Times New Roman" w:hAnsi="Times New Roman"/>
                <w:sz w:val="24"/>
                <w:szCs w:val="24"/>
                <w:lang w:val="tt-RU"/>
              </w:rPr>
              <w:t>Л. Лерон. «Яфрак бәйрәме» («Праздник листьев»).</w:t>
            </w:r>
          </w:p>
          <w:p w:rsidR="00D56113" w:rsidRPr="00572A25" w:rsidRDefault="00693125" w:rsidP="0069312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93125">
              <w:rPr>
                <w:rFonts w:ascii="Times New Roman" w:hAnsi="Times New Roman"/>
                <w:sz w:val="24"/>
                <w:szCs w:val="24"/>
                <w:lang w:val="tt-RU"/>
              </w:rPr>
              <w:t>И. Туктар. «Урман букеты» («Лесной букет»).</w:t>
            </w:r>
          </w:p>
        </w:tc>
        <w:tc>
          <w:tcPr>
            <w:tcW w:w="853" w:type="dxa"/>
          </w:tcPr>
          <w:p w:rsidR="00D56113" w:rsidRPr="004028F6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7846C2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3117" w:type="dxa"/>
            <w:shd w:val="clear" w:color="auto" w:fill="auto"/>
          </w:tcPr>
          <w:p w:rsidR="00693125" w:rsidRPr="00693125" w:rsidRDefault="00693125" w:rsidP="0069312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93125">
              <w:rPr>
                <w:rFonts w:ascii="Times New Roman" w:hAnsi="Times New Roman"/>
                <w:sz w:val="24"/>
                <w:szCs w:val="24"/>
                <w:lang w:val="tt-RU"/>
              </w:rPr>
              <w:t>К. Тахау. «Көзге урман» («Осенний лес»).</w:t>
            </w:r>
          </w:p>
          <w:p w:rsidR="00D56113" w:rsidRPr="00572A25" w:rsidRDefault="00693125" w:rsidP="0069312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93125">
              <w:rPr>
                <w:rFonts w:ascii="Times New Roman" w:hAnsi="Times New Roman"/>
                <w:sz w:val="24"/>
                <w:szCs w:val="24"/>
                <w:lang w:val="tt-RU"/>
              </w:rPr>
              <w:t>Г. Хасанов. «Алтын көз урманга керде» («В лесу золотая осень»).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572A25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3117" w:type="dxa"/>
            <w:shd w:val="clear" w:color="auto" w:fill="auto"/>
          </w:tcPr>
          <w:p w:rsidR="00D56113" w:rsidRPr="00572A25" w:rsidRDefault="00693125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93125">
              <w:rPr>
                <w:rFonts w:ascii="Times New Roman" w:hAnsi="Times New Roman"/>
                <w:sz w:val="24"/>
                <w:szCs w:val="24"/>
                <w:lang w:val="tt-RU"/>
              </w:rPr>
              <w:t>Татар халык авыз иҗаты. Мәкаль-әйтемнәр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693125">
              <w:rPr>
                <w:rFonts w:ascii="Times New Roman" w:hAnsi="Times New Roman"/>
                <w:sz w:val="24"/>
                <w:szCs w:val="24"/>
                <w:lang w:val="tt-RU"/>
              </w:rPr>
              <w:t>Татарское устное народное творчество. Пословицы и поговорки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7846C2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3117" w:type="dxa"/>
            <w:shd w:val="clear" w:color="auto" w:fill="auto"/>
          </w:tcPr>
          <w:p w:rsidR="00D56113" w:rsidRPr="00572A25" w:rsidRDefault="00693125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93125">
              <w:rPr>
                <w:rFonts w:ascii="Times New Roman" w:hAnsi="Times New Roman"/>
                <w:sz w:val="24"/>
                <w:szCs w:val="24"/>
                <w:lang w:val="tt-RU"/>
              </w:rPr>
              <w:t>Табышмаклар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 Загадки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CE0CDA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3117" w:type="dxa"/>
            <w:shd w:val="clear" w:color="auto" w:fill="auto"/>
          </w:tcPr>
          <w:p w:rsidR="00646DD7" w:rsidRPr="00646DD7" w:rsidRDefault="00646DD7" w:rsidP="00646DD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46DD7">
              <w:rPr>
                <w:rFonts w:ascii="Times New Roman" w:hAnsi="Times New Roman"/>
                <w:sz w:val="24"/>
                <w:szCs w:val="24"/>
                <w:lang w:val="tt-RU"/>
              </w:rPr>
              <w:t>Л. Лерон. «И ямьле дә соң бу дөнья» («Как прекрасен этот мир»).</w:t>
            </w:r>
          </w:p>
          <w:p w:rsidR="00D56113" w:rsidRPr="00572A25" w:rsidRDefault="00646DD7" w:rsidP="00646DD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46DD7">
              <w:rPr>
                <w:rFonts w:ascii="Times New Roman" w:hAnsi="Times New Roman"/>
                <w:sz w:val="24"/>
                <w:szCs w:val="24"/>
                <w:lang w:val="tt-RU"/>
              </w:rPr>
              <w:t>Дж. Тарджеманов. «Чирик».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7846C2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3117" w:type="dxa"/>
            <w:shd w:val="clear" w:color="auto" w:fill="auto"/>
          </w:tcPr>
          <w:p w:rsidR="00D56113" w:rsidRPr="00572A25" w:rsidRDefault="00646DD7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46DD7">
              <w:rPr>
                <w:rFonts w:ascii="Times New Roman" w:hAnsi="Times New Roman"/>
                <w:sz w:val="24"/>
                <w:szCs w:val="24"/>
                <w:lang w:val="tt-RU"/>
              </w:rPr>
              <w:t>Ф. Садриев. «Карлар җыры» («Снежная песня»).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CE0CDA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3117" w:type="dxa"/>
            <w:shd w:val="clear" w:color="auto" w:fill="auto"/>
          </w:tcPr>
          <w:p w:rsidR="00D56113" w:rsidRPr="00572A25" w:rsidRDefault="00646DD7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46DD7">
              <w:rPr>
                <w:rFonts w:ascii="Times New Roman" w:hAnsi="Times New Roman"/>
                <w:sz w:val="24"/>
                <w:szCs w:val="24"/>
                <w:lang w:val="tt-RU"/>
              </w:rPr>
              <w:t>Н. Даули. «Бала болыт» («Дитя облако»).</w:t>
            </w:r>
            <w:r>
              <w:t xml:space="preserve"> </w:t>
            </w:r>
            <w:r w:rsidRPr="00646DD7">
              <w:rPr>
                <w:rFonts w:ascii="Times New Roman" w:hAnsi="Times New Roman"/>
                <w:sz w:val="24"/>
                <w:szCs w:val="24"/>
                <w:lang w:val="tt-RU"/>
              </w:rPr>
              <w:t>Н. Сайяр. «Кунак ашы – кара каршы» («Дар дара ждет»).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7846C2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3117" w:type="dxa"/>
            <w:shd w:val="clear" w:color="auto" w:fill="auto"/>
          </w:tcPr>
          <w:p w:rsidR="00646DD7" w:rsidRPr="00646DD7" w:rsidRDefault="00646DD7" w:rsidP="00646DD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46DD7">
              <w:rPr>
                <w:rFonts w:ascii="Times New Roman" w:hAnsi="Times New Roman"/>
                <w:sz w:val="24"/>
                <w:szCs w:val="24"/>
                <w:lang w:val="tt-RU"/>
              </w:rPr>
              <w:t>Г. Тукай. «Эш беткәч уйнарга ярый» («Закончил дело – гуляй смело»).</w:t>
            </w:r>
          </w:p>
          <w:p w:rsidR="00D56113" w:rsidRPr="00572A25" w:rsidRDefault="00646DD7" w:rsidP="00646DD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46DD7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Р. Гаташ. «Зәңгәр ил – балачак иле» («Голубая страна – страна детства»).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572A25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12</w:t>
            </w:r>
          </w:p>
        </w:tc>
        <w:tc>
          <w:tcPr>
            <w:tcW w:w="3117" w:type="dxa"/>
            <w:shd w:val="clear" w:color="auto" w:fill="auto"/>
          </w:tcPr>
          <w:p w:rsidR="00E545B1" w:rsidRPr="00E545B1" w:rsidRDefault="00E545B1" w:rsidP="00E545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545B1">
              <w:rPr>
                <w:rFonts w:ascii="Times New Roman" w:hAnsi="Times New Roman"/>
                <w:sz w:val="24"/>
                <w:szCs w:val="24"/>
                <w:lang w:val="tt-RU"/>
              </w:rPr>
              <w:t>А. Еники. «Кышкы урман» («Зимний лес»).</w:t>
            </w:r>
          </w:p>
          <w:p w:rsidR="00D56113" w:rsidRPr="00572A25" w:rsidRDefault="00E545B1" w:rsidP="00E545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545B1">
              <w:rPr>
                <w:rFonts w:ascii="Times New Roman" w:hAnsi="Times New Roman"/>
                <w:sz w:val="24"/>
                <w:szCs w:val="24"/>
                <w:lang w:val="tt-RU"/>
              </w:rPr>
              <w:t>А. Алиш. «Январь».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7846C2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3117" w:type="dxa"/>
            <w:shd w:val="clear" w:color="auto" w:fill="auto"/>
          </w:tcPr>
          <w:p w:rsidR="00E545B1" w:rsidRPr="00E545B1" w:rsidRDefault="00E545B1" w:rsidP="00E545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545B1">
              <w:rPr>
                <w:rFonts w:ascii="Times New Roman" w:hAnsi="Times New Roman"/>
                <w:sz w:val="24"/>
                <w:szCs w:val="24"/>
                <w:lang w:val="tt-RU"/>
              </w:rPr>
              <w:t>Ш. Биккул. «Урман читендә» («На опушке леса»).</w:t>
            </w:r>
          </w:p>
          <w:p w:rsidR="00D56113" w:rsidRPr="00572A25" w:rsidRDefault="00E545B1" w:rsidP="00E545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545B1">
              <w:rPr>
                <w:rFonts w:ascii="Times New Roman" w:hAnsi="Times New Roman"/>
                <w:sz w:val="24"/>
                <w:szCs w:val="24"/>
                <w:lang w:val="tt-RU"/>
              </w:rPr>
              <w:t>К. Ушинский. «Дүрт теләк» («Четыре желания»).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CE0CDA" w:rsidTr="00693125">
        <w:trPr>
          <w:trHeight w:val="79"/>
        </w:trPr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3117" w:type="dxa"/>
            <w:shd w:val="clear" w:color="auto" w:fill="auto"/>
          </w:tcPr>
          <w:p w:rsidR="00E545B1" w:rsidRPr="00E545B1" w:rsidRDefault="00E545B1" w:rsidP="00E545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545B1">
              <w:rPr>
                <w:rFonts w:ascii="Times New Roman" w:hAnsi="Times New Roman"/>
                <w:sz w:val="24"/>
                <w:szCs w:val="24"/>
                <w:lang w:val="tt-RU"/>
              </w:rPr>
              <w:t>А. Кари. «Кошлар туйдырам» («Птичек кормлю»).</w:t>
            </w:r>
          </w:p>
          <w:p w:rsidR="00E545B1" w:rsidRPr="00E545B1" w:rsidRDefault="00E545B1" w:rsidP="00E545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545B1">
              <w:rPr>
                <w:rFonts w:ascii="Times New Roman" w:hAnsi="Times New Roman"/>
                <w:sz w:val="24"/>
                <w:szCs w:val="24"/>
                <w:lang w:val="tt-RU"/>
              </w:rPr>
              <w:t>А. Хасан. «Кыш бабай бүләк өләшә» («Дед Мороз раздает подарки»).</w:t>
            </w:r>
          </w:p>
          <w:p w:rsidR="00D56113" w:rsidRPr="00572A25" w:rsidRDefault="00E545B1" w:rsidP="00E545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545B1">
              <w:rPr>
                <w:rFonts w:ascii="Times New Roman" w:hAnsi="Times New Roman"/>
                <w:sz w:val="24"/>
                <w:szCs w:val="24"/>
                <w:lang w:val="tt-RU"/>
              </w:rPr>
              <w:t>Б. Рахмет. «Кыш һәм кеше» («Зима и человек»).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7846C2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3117" w:type="dxa"/>
            <w:shd w:val="clear" w:color="auto" w:fill="auto"/>
          </w:tcPr>
          <w:p w:rsidR="00E545B1" w:rsidRPr="00E545B1" w:rsidRDefault="00E545B1" w:rsidP="00E545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545B1">
              <w:rPr>
                <w:rFonts w:ascii="Times New Roman" w:hAnsi="Times New Roman"/>
                <w:sz w:val="24"/>
                <w:szCs w:val="24"/>
                <w:lang w:val="tt-RU"/>
              </w:rPr>
              <w:t>Г. Афзал. «Беренче кар» («Первый снег»).</w:t>
            </w:r>
          </w:p>
          <w:p w:rsidR="00D56113" w:rsidRPr="00572A25" w:rsidRDefault="00E545B1" w:rsidP="00E545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545B1">
              <w:rPr>
                <w:rFonts w:ascii="Times New Roman" w:hAnsi="Times New Roman"/>
                <w:sz w:val="24"/>
                <w:szCs w:val="24"/>
                <w:lang w:val="tt-RU"/>
              </w:rPr>
              <w:t>Ф. Яруллин. «Кыш башы» («Начало зимы»).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CE0CDA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3117" w:type="dxa"/>
            <w:shd w:val="clear" w:color="auto" w:fill="auto"/>
          </w:tcPr>
          <w:p w:rsidR="00E545B1" w:rsidRPr="00E545B1" w:rsidRDefault="00E545B1" w:rsidP="00E545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545B1">
              <w:rPr>
                <w:rFonts w:ascii="Times New Roman" w:hAnsi="Times New Roman"/>
                <w:sz w:val="24"/>
                <w:szCs w:val="24"/>
                <w:lang w:val="tt-RU"/>
              </w:rPr>
              <w:t>Р. Курбан. «Оекбаш» («Носочки»).</w:t>
            </w:r>
          </w:p>
          <w:p w:rsidR="00D56113" w:rsidRPr="00572A25" w:rsidRDefault="00E545B1" w:rsidP="00E545B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545B1">
              <w:rPr>
                <w:rFonts w:ascii="Times New Roman" w:hAnsi="Times New Roman"/>
                <w:sz w:val="24"/>
                <w:szCs w:val="24"/>
                <w:lang w:val="tt-RU"/>
              </w:rPr>
              <w:t>С. Урайский. «Чыршы янында» («Вокруг елки»).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7846C2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3117" w:type="dxa"/>
            <w:shd w:val="clear" w:color="auto" w:fill="auto"/>
          </w:tcPr>
          <w:p w:rsidR="00AD52C4" w:rsidRPr="00AD52C4" w:rsidRDefault="00AD52C4" w:rsidP="00AD5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D52C4">
              <w:rPr>
                <w:rFonts w:ascii="Times New Roman" w:hAnsi="Times New Roman"/>
                <w:sz w:val="24"/>
                <w:szCs w:val="24"/>
                <w:lang w:val="tt-RU"/>
              </w:rPr>
              <w:t>Г. Тукай. «Туган тел» («Родной язык»).</w:t>
            </w:r>
          </w:p>
          <w:p w:rsidR="00D56113" w:rsidRPr="00572A25" w:rsidRDefault="00AD52C4" w:rsidP="00AD5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D52C4">
              <w:rPr>
                <w:rFonts w:ascii="Times New Roman" w:hAnsi="Times New Roman"/>
                <w:sz w:val="24"/>
                <w:szCs w:val="24"/>
                <w:lang w:val="tt-RU"/>
              </w:rPr>
              <w:t>Х. Туфан. «Син өйрәттең миңа» («Ты научил меня»).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A4647F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3117" w:type="dxa"/>
            <w:shd w:val="clear" w:color="auto" w:fill="auto"/>
          </w:tcPr>
          <w:p w:rsidR="00AD52C4" w:rsidRPr="00AD52C4" w:rsidRDefault="00AD52C4" w:rsidP="00AD5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D52C4">
              <w:rPr>
                <w:rFonts w:ascii="Times New Roman" w:hAnsi="Times New Roman"/>
                <w:sz w:val="24"/>
                <w:szCs w:val="24"/>
                <w:lang w:val="tt-RU"/>
              </w:rPr>
              <w:t>Э. Мукминова. «Туган телем» («Мой родной язык»).</w:t>
            </w:r>
          </w:p>
          <w:p w:rsidR="00AD52C4" w:rsidRPr="00AD52C4" w:rsidRDefault="00AD52C4" w:rsidP="00AD5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D52C4">
              <w:rPr>
                <w:rFonts w:ascii="Times New Roman" w:hAnsi="Times New Roman"/>
                <w:sz w:val="24"/>
                <w:szCs w:val="24"/>
                <w:lang w:val="tt-RU"/>
              </w:rPr>
              <w:t>А. Рашит. «Кояшлы ил» («Солнечная страна»).</w:t>
            </w:r>
          </w:p>
          <w:p w:rsidR="00D56113" w:rsidRPr="00572A25" w:rsidRDefault="00AD52C4" w:rsidP="00AD5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D52C4">
              <w:rPr>
                <w:rFonts w:ascii="Times New Roman" w:hAnsi="Times New Roman"/>
                <w:sz w:val="24"/>
                <w:szCs w:val="24"/>
                <w:lang w:val="tt-RU"/>
              </w:rPr>
              <w:t>Г. Баширов. «Безнең Татарстан» («Наш Татарстан»).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7846C2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3117" w:type="dxa"/>
            <w:shd w:val="clear" w:color="auto" w:fill="auto"/>
          </w:tcPr>
          <w:p w:rsidR="00AD52C4" w:rsidRPr="00AD52C4" w:rsidRDefault="00AD52C4" w:rsidP="00AD5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D52C4">
              <w:rPr>
                <w:rFonts w:ascii="Times New Roman" w:hAnsi="Times New Roman"/>
                <w:sz w:val="24"/>
                <w:szCs w:val="24"/>
                <w:lang w:val="tt-RU"/>
              </w:rPr>
              <w:t>Л. Лерон. «Татар баласы» («Татарин»).</w:t>
            </w:r>
          </w:p>
          <w:p w:rsidR="00D56113" w:rsidRPr="00572A25" w:rsidRDefault="00AD52C4" w:rsidP="00AD5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D52C4">
              <w:rPr>
                <w:rFonts w:ascii="Times New Roman" w:hAnsi="Times New Roman"/>
                <w:sz w:val="24"/>
                <w:szCs w:val="24"/>
                <w:lang w:val="tt-RU"/>
              </w:rPr>
              <w:t>Р. Файзуллин. «Синеке – илнеке» («Твое – родное»).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572A25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3117" w:type="dxa"/>
            <w:shd w:val="clear" w:color="auto" w:fill="auto"/>
          </w:tcPr>
          <w:p w:rsidR="00AD52C4" w:rsidRPr="00AD52C4" w:rsidRDefault="00AD52C4" w:rsidP="00AD5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D52C4">
              <w:rPr>
                <w:rFonts w:ascii="Times New Roman" w:hAnsi="Times New Roman"/>
                <w:sz w:val="24"/>
                <w:szCs w:val="24"/>
                <w:lang w:val="tt-RU"/>
              </w:rPr>
              <w:t>З. Туфайлова. «Туган ил» («Родина»).</w:t>
            </w:r>
          </w:p>
          <w:p w:rsidR="00D56113" w:rsidRPr="00572A25" w:rsidRDefault="00AD52C4" w:rsidP="00AD5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Э.</w:t>
            </w:r>
            <w:r w:rsidRPr="00AD52C4">
              <w:rPr>
                <w:rFonts w:ascii="Times New Roman" w:hAnsi="Times New Roman"/>
                <w:sz w:val="24"/>
                <w:szCs w:val="24"/>
                <w:lang w:val="tt-RU"/>
              </w:rPr>
              <w:t>Мукминова. «Татарстан».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572A25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3117" w:type="dxa"/>
            <w:shd w:val="clear" w:color="auto" w:fill="auto"/>
          </w:tcPr>
          <w:p w:rsidR="00AD52C4" w:rsidRPr="00AD52C4" w:rsidRDefault="00AD52C4" w:rsidP="00AD5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D52C4">
              <w:rPr>
                <w:rFonts w:ascii="Times New Roman" w:hAnsi="Times New Roman"/>
                <w:sz w:val="24"/>
                <w:szCs w:val="24"/>
                <w:lang w:val="tt-RU"/>
              </w:rPr>
              <w:t>Внеклассное чтение:</w:t>
            </w:r>
          </w:p>
          <w:p w:rsidR="00AD52C4" w:rsidRPr="00AD52C4" w:rsidRDefault="00AD52C4" w:rsidP="00AD5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D52C4">
              <w:rPr>
                <w:rFonts w:ascii="Times New Roman" w:hAnsi="Times New Roman"/>
                <w:sz w:val="24"/>
                <w:szCs w:val="24"/>
                <w:lang w:val="tt-RU"/>
              </w:rPr>
              <w:t>Г. Мурат. «Татар космонавты» («Татарский космонавт»).</w:t>
            </w:r>
          </w:p>
          <w:p w:rsidR="00D56113" w:rsidRPr="00572A25" w:rsidRDefault="00AD52C4" w:rsidP="00AD5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D52C4">
              <w:rPr>
                <w:rFonts w:ascii="Times New Roman" w:hAnsi="Times New Roman"/>
                <w:sz w:val="24"/>
                <w:szCs w:val="24"/>
                <w:lang w:val="tt-RU"/>
              </w:rPr>
              <w:t>А. Синагул. «Татарстан җирләре» («Татарстанские земли»).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572A25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3117" w:type="dxa"/>
            <w:shd w:val="clear" w:color="auto" w:fill="auto"/>
          </w:tcPr>
          <w:p w:rsidR="00AD52C4" w:rsidRPr="00AD52C4" w:rsidRDefault="00AD52C4" w:rsidP="00AD5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D52C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А. Бикчантаева. «Март </w:t>
            </w:r>
            <w:r w:rsidRPr="00AD52C4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аенда» («В марте месяце»).</w:t>
            </w:r>
          </w:p>
          <w:p w:rsidR="00D56113" w:rsidRPr="00572A25" w:rsidRDefault="00AD52C4" w:rsidP="00AD5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D52C4">
              <w:rPr>
                <w:rFonts w:ascii="Times New Roman" w:hAnsi="Times New Roman"/>
                <w:sz w:val="24"/>
                <w:szCs w:val="24"/>
                <w:lang w:val="tt-RU"/>
              </w:rPr>
              <w:t>Г. Баширов. «Язгы авазлар» («Весенние звуки»).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572A25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23</w:t>
            </w:r>
          </w:p>
        </w:tc>
        <w:tc>
          <w:tcPr>
            <w:tcW w:w="3117" w:type="dxa"/>
            <w:shd w:val="clear" w:color="auto" w:fill="auto"/>
          </w:tcPr>
          <w:p w:rsidR="00AD52C4" w:rsidRPr="00AD52C4" w:rsidRDefault="00AD52C4" w:rsidP="00AD5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D52C4">
              <w:rPr>
                <w:rFonts w:ascii="Times New Roman" w:hAnsi="Times New Roman"/>
                <w:sz w:val="24"/>
                <w:szCs w:val="24"/>
                <w:lang w:val="tt-RU"/>
              </w:rPr>
              <w:t>Н. Мадьяров. «Кар астыннан чыкты яз» («Весна выглянула из-под снега»).</w:t>
            </w:r>
          </w:p>
          <w:p w:rsidR="00D56113" w:rsidRPr="00572A25" w:rsidRDefault="00AD52C4" w:rsidP="00AD5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D52C4">
              <w:rPr>
                <w:rFonts w:ascii="Times New Roman" w:hAnsi="Times New Roman"/>
                <w:sz w:val="24"/>
                <w:szCs w:val="24"/>
                <w:lang w:val="tt-RU"/>
              </w:rPr>
              <w:t>Ф. Карим. «Яз җитә» («Весна наступает»).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572A25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3117" w:type="dxa"/>
            <w:shd w:val="clear" w:color="auto" w:fill="auto"/>
          </w:tcPr>
          <w:p w:rsidR="00AD52C4" w:rsidRPr="00AD52C4" w:rsidRDefault="00AD52C4" w:rsidP="00AD5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D52C4">
              <w:rPr>
                <w:rFonts w:ascii="Times New Roman" w:hAnsi="Times New Roman"/>
                <w:sz w:val="24"/>
                <w:szCs w:val="24"/>
                <w:lang w:val="tt-RU"/>
              </w:rPr>
              <w:t>Ф. Яруллин. «Композитор чыпчыклар» («Воробьи композиторы»).</w:t>
            </w:r>
          </w:p>
          <w:p w:rsidR="00D56113" w:rsidRPr="00572A25" w:rsidRDefault="00AD52C4" w:rsidP="00AD5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D52C4">
              <w:rPr>
                <w:rFonts w:ascii="Times New Roman" w:hAnsi="Times New Roman"/>
                <w:sz w:val="24"/>
                <w:szCs w:val="24"/>
                <w:lang w:val="tt-RU"/>
              </w:rPr>
              <w:t>З. Нури. «Кошларга бүләк» («Птичкам подарок»).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D56113" w:rsidP="00001B89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572A25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3117" w:type="dxa"/>
            <w:shd w:val="clear" w:color="auto" w:fill="auto"/>
          </w:tcPr>
          <w:p w:rsidR="00D56113" w:rsidRPr="00572A25" w:rsidRDefault="00AD52C4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D52C4">
              <w:rPr>
                <w:rFonts w:ascii="Times New Roman" w:hAnsi="Times New Roman"/>
                <w:sz w:val="24"/>
                <w:szCs w:val="24"/>
                <w:lang w:val="tt-RU"/>
              </w:rPr>
              <w:t>Р. Миннуллин. «Яз керде өебезгә» («Весна пришла к нам в дом»).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572A25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3117" w:type="dxa"/>
            <w:shd w:val="clear" w:color="auto" w:fill="auto"/>
          </w:tcPr>
          <w:p w:rsidR="00AD52C4" w:rsidRPr="00AD52C4" w:rsidRDefault="00AD52C4" w:rsidP="00AD5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D52C4">
              <w:rPr>
                <w:rFonts w:ascii="Times New Roman" w:hAnsi="Times New Roman"/>
                <w:sz w:val="24"/>
                <w:szCs w:val="24"/>
                <w:lang w:val="tt-RU"/>
              </w:rPr>
              <w:t>Ф. Яруллин. «Язгы тантана» («Весеннее торжество»).</w:t>
            </w:r>
          </w:p>
          <w:p w:rsidR="00D56113" w:rsidRPr="00572A25" w:rsidRDefault="00AD52C4" w:rsidP="00AD52C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D52C4">
              <w:rPr>
                <w:rFonts w:ascii="Times New Roman" w:hAnsi="Times New Roman"/>
                <w:sz w:val="24"/>
                <w:szCs w:val="24"/>
                <w:lang w:val="tt-RU"/>
              </w:rPr>
              <w:t>Э. Мукминова. «Май».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572A25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3117" w:type="dxa"/>
            <w:shd w:val="clear" w:color="auto" w:fill="auto"/>
          </w:tcPr>
          <w:p w:rsidR="000505F7" w:rsidRPr="000505F7" w:rsidRDefault="000505F7" w:rsidP="000505F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05F7">
              <w:rPr>
                <w:rFonts w:ascii="Times New Roman" w:hAnsi="Times New Roman"/>
                <w:sz w:val="24"/>
                <w:szCs w:val="24"/>
                <w:lang w:val="tt-RU"/>
              </w:rPr>
              <w:t>Р. Миннуллин. «Малайлар сөйләшә» («Мальчишки разговаривают»).</w:t>
            </w:r>
          </w:p>
          <w:p w:rsidR="00D56113" w:rsidRPr="00572A25" w:rsidRDefault="000505F7" w:rsidP="000505F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05F7">
              <w:rPr>
                <w:rFonts w:ascii="Times New Roman" w:hAnsi="Times New Roman"/>
                <w:sz w:val="24"/>
                <w:szCs w:val="24"/>
                <w:lang w:val="tt-RU"/>
              </w:rPr>
              <w:t>Ш. Галиев. «Онытылган...» («Забыл...»).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572A25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3117" w:type="dxa"/>
            <w:shd w:val="clear" w:color="auto" w:fill="auto"/>
          </w:tcPr>
          <w:p w:rsidR="000505F7" w:rsidRPr="000505F7" w:rsidRDefault="000505F7" w:rsidP="000505F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05F7">
              <w:rPr>
                <w:rFonts w:ascii="Times New Roman" w:hAnsi="Times New Roman"/>
                <w:sz w:val="24"/>
                <w:szCs w:val="24"/>
                <w:lang w:val="tt-RU"/>
              </w:rPr>
              <w:t>З. Гумерова. «Кайда булсын – кесәмдә» («Как где? В кармане»).</w:t>
            </w:r>
          </w:p>
          <w:p w:rsidR="00D56113" w:rsidRPr="00572A25" w:rsidRDefault="000505F7" w:rsidP="000505F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05F7">
              <w:rPr>
                <w:rFonts w:ascii="Times New Roman" w:hAnsi="Times New Roman"/>
                <w:sz w:val="24"/>
                <w:szCs w:val="24"/>
                <w:lang w:val="tt-RU"/>
              </w:rPr>
              <w:t>Р. Валиев. «Бу класска ни булган?» («Что случилось с этим классом?»).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572A25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3117" w:type="dxa"/>
            <w:shd w:val="clear" w:color="auto" w:fill="auto"/>
          </w:tcPr>
          <w:p w:rsidR="00D56113" w:rsidRPr="00572A25" w:rsidRDefault="000505F7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05F7">
              <w:rPr>
                <w:rFonts w:ascii="Times New Roman" w:hAnsi="Times New Roman"/>
                <w:sz w:val="24"/>
                <w:szCs w:val="24"/>
                <w:lang w:val="tt-RU"/>
              </w:rPr>
              <w:t>Л. Каминский. «Чего только не случилось!» («Ниләр генә булмады!»).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572A25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3117" w:type="dxa"/>
            <w:shd w:val="clear" w:color="auto" w:fill="auto"/>
          </w:tcPr>
          <w:p w:rsidR="000505F7" w:rsidRPr="000505F7" w:rsidRDefault="000505F7" w:rsidP="000505F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05F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Внеклассное чтение: </w:t>
            </w:r>
          </w:p>
          <w:p w:rsidR="000505F7" w:rsidRPr="000505F7" w:rsidRDefault="000505F7" w:rsidP="000505F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05F7">
              <w:rPr>
                <w:rFonts w:ascii="Times New Roman" w:hAnsi="Times New Roman"/>
                <w:sz w:val="24"/>
                <w:szCs w:val="24"/>
                <w:lang w:val="tt-RU"/>
              </w:rPr>
              <w:t>М. Магдеев. «Чисталык өчен көрәш» («Борьба за чистоту»).</w:t>
            </w:r>
          </w:p>
          <w:p w:rsidR="00D56113" w:rsidRPr="00572A25" w:rsidRDefault="000505F7" w:rsidP="000505F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05F7">
              <w:rPr>
                <w:rFonts w:ascii="Times New Roman" w:hAnsi="Times New Roman"/>
                <w:sz w:val="24"/>
                <w:szCs w:val="24"/>
                <w:lang w:val="tt-RU"/>
              </w:rPr>
              <w:t>А. Ахметгалиева. «Әби, Илнур һәм шигырь...» («Бабушка, Илнур и стихотворение...»).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572A25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3117" w:type="dxa"/>
            <w:shd w:val="clear" w:color="auto" w:fill="auto"/>
          </w:tcPr>
          <w:p w:rsidR="000505F7" w:rsidRPr="000505F7" w:rsidRDefault="000505F7" w:rsidP="000505F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05F7">
              <w:rPr>
                <w:rFonts w:ascii="Times New Roman" w:hAnsi="Times New Roman"/>
                <w:sz w:val="24"/>
                <w:szCs w:val="24"/>
                <w:lang w:val="tt-RU"/>
              </w:rPr>
              <w:t>Р. Валиева. «Исәнме, җәй» («Здравствуй, лето»).</w:t>
            </w:r>
          </w:p>
          <w:p w:rsidR="000505F7" w:rsidRPr="000505F7" w:rsidRDefault="000505F7" w:rsidP="000505F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05F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Б. Рахмет. «Иң күңелле чак» («Самое веселое время»). </w:t>
            </w:r>
          </w:p>
          <w:p w:rsidR="00D56113" w:rsidRPr="00572A25" w:rsidRDefault="000505F7" w:rsidP="000505F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05F7">
              <w:rPr>
                <w:rFonts w:ascii="Times New Roman" w:hAnsi="Times New Roman"/>
                <w:sz w:val="24"/>
                <w:szCs w:val="24"/>
                <w:lang w:val="tt-RU"/>
              </w:rPr>
              <w:t>Ш. Камал. «Җәйге иртә» («Летнее утро»).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572A25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3117" w:type="dxa"/>
            <w:shd w:val="clear" w:color="auto" w:fill="auto"/>
          </w:tcPr>
          <w:p w:rsidR="000505F7" w:rsidRPr="000505F7" w:rsidRDefault="000505F7" w:rsidP="000505F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05F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Б. Рахимова. «Шук болытлар, Батыр җил, Якты кояш» («Озорные облака, смелый ветер, яркое </w:t>
            </w:r>
            <w:r w:rsidRPr="000505F7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солнце»).</w:t>
            </w:r>
          </w:p>
          <w:p w:rsidR="00D56113" w:rsidRPr="00572A25" w:rsidRDefault="000505F7" w:rsidP="000505F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05F7">
              <w:rPr>
                <w:rFonts w:ascii="Times New Roman" w:hAnsi="Times New Roman"/>
                <w:sz w:val="24"/>
                <w:szCs w:val="24"/>
                <w:lang w:val="tt-RU"/>
              </w:rPr>
              <w:t>Л. Лерон. «Безне җәй көтә» («Ждет нас лето»).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572A25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33</w:t>
            </w:r>
          </w:p>
        </w:tc>
        <w:tc>
          <w:tcPr>
            <w:tcW w:w="3117" w:type="dxa"/>
            <w:shd w:val="clear" w:color="auto" w:fill="auto"/>
          </w:tcPr>
          <w:p w:rsidR="000505F7" w:rsidRPr="000505F7" w:rsidRDefault="000505F7" w:rsidP="000505F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05F7">
              <w:rPr>
                <w:rFonts w:ascii="Times New Roman" w:hAnsi="Times New Roman"/>
                <w:sz w:val="24"/>
                <w:szCs w:val="24"/>
                <w:lang w:val="tt-RU"/>
              </w:rPr>
              <w:t>Р. Хисматуллин. «Июль аланы» («Июльская поляна»).</w:t>
            </w:r>
          </w:p>
          <w:p w:rsidR="00D56113" w:rsidRPr="00572A25" w:rsidRDefault="000505F7" w:rsidP="000505F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05F7">
              <w:rPr>
                <w:rFonts w:ascii="Times New Roman" w:hAnsi="Times New Roman"/>
                <w:sz w:val="24"/>
                <w:szCs w:val="24"/>
                <w:lang w:val="tt-RU"/>
              </w:rPr>
              <w:t>Г. Мурат. «Тылсымлы тел» («Волшебный язык»).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572A25" w:rsidTr="00693125">
        <w:tc>
          <w:tcPr>
            <w:tcW w:w="958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3117" w:type="dxa"/>
            <w:shd w:val="clear" w:color="auto" w:fill="auto"/>
          </w:tcPr>
          <w:p w:rsidR="000505F7" w:rsidRPr="000505F7" w:rsidRDefault="000505F7" w:rsidP="000505F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05F7">
              <w:rPr>
                <w:rFonts w:ascii="Times New Roman" w:hAnsi="Times New Roman"/>
                <w:sz w:val="24"/>
                <w:szCs w:val="24"/>
                <w:lang w:val="tt-RU"/>
              </w:rPr>
              <w:t>Внеклассное чтение:</w:t>
            </w:r>
          </w:p>
          <w:p w:rsidR="00D56113" w:rsidRPr="00572A25" w:rsidRDefault="000505F7" w:rsidP="000505F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05F7">
              <w:rPr>
                <w:rFonts w:ascii="Times New Roman" w:hAnsi="Times New Roman"/>
                <w:sz w:val="24"/>
                <w:szCs w:val="24"/>
                <w:lang w:val="tt-RU"/>
              </w:rPr>
              <w:t>В. Нуриев. «Җәйге кар» («Летний снег»).</w:t>
            </w:r>
            <w:r>
              <w:t xml:space="preserve"> </w:t>
            </w:r>
            <w:r w:rsidRPr="000505F7">
              <w:rPr>
                <w:rFonts w:ascii="Times New Roman" w:hAnsi="Times New Roman"/>
                <w:sz w:val="24"/>
                <w:szCs w:val="24"/>
                <w:lang w:val="tt-RU"/>
              </w:rPr>
              <w:t>Повторение пройденного материала</w:t>
            </w: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D56113" w:rsidRPr="00572A25" w:rsidTr="00693125">
        <w:tc>
          <w:tcPr>
            <w:tcW w:w="958" w:type="dxa"/>
            <w:shd w:val="clear" w:color="auto" w:fill="auto"/>
          </w:tcPr>
          <w:p w:rsidR="00D56113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117" w:type="dxa"/>
            <w:shd w:val="clear" w:color="auto" w:fill="auto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D56113" w:rsidRPr="00572A25" w:rsidRDefault="00D56113" w:rsidP="00D5611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</w:tbl>
    <w:p w:rsidR="00D56113" w:rsidRDefault="00D56113" w:rsidP="004028F6">
      <w:pPr>
        <w:rPr>
          <w:rFonts w:ascii="Times New Roman" w:hAnsi="Times New Roman"/>
          <w:b/>
          <w:sz w:val="24"/>
          <w:szCs w:val="24"/>
          <w:lang w:val="tt-RU"/>
        </w:rPr>
      </w:pPr>
    </w:p>
    <w:p w:rsidR="00D56113" w:rsidRDefault="00DC00C3" w:rsidP="0084088A">
      <w:pPr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Календарно-темтическое планирование</w:t>
      </w:r>
    </w:p>
    <w:p w:rsidR="0084088A" w:rsidRPr="0084088A" w:rsidRDefault="0084088A" w:rsidP="0084088A">
      <w:pPr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3 класс</w:t>
      </w:r>
    </w:p>
    <w:tbl>
      <w:tblPr>
        <w:tblpPr w:leftFromText="180" w:rightFromText="180" w:vertAnchor="text" w:tblpX="-1021" w:tblpY="1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8"/>
        <w:gridCol w:w="3117"/>
        <w:gridCol w:w="853"/>
        <w:gridCol w:w="1843"/>
        <w:gridCol w:w="1701"/>
        <w:gridCol w:w="1275"/>
        <w:gridCol w:w="1134"/>
      </w:tblGrid>
      <w:tr w:rsidR="0084088A" w:rsidRPr="00572A25" w:rsidTr="005872E3">
        <w:trPr>
          <w:trHeight w:val="503"/>
        </w:trPr>
        <w:tc>
          <w:tcPr>
            <w:tcW w:w="958" w:type="dxa"/>
            <w:vMerge w:val="restart"/>
            <w:shd w:val="clear" w:color="auto" w:fill="auto"/>
          </w:tcPr>
          <w:p w:rsidR="0084088A" w:rsidRPr="00010082" w:rsidRDefault="0084088A" w:rsidP="005872E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10082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4088A" w:rsidRPr="00010082" w:rsidRDefault="0084088A" w:rsidP="005872E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10082">
              <w:rPr>
                <w:rFonts w:ascii="Times New Roman" w:hAnsi="Times New Roman"/>
                <w:sz w:val="24"/>
                <w:szCs w:val="24"/>
                <w:lang w:val="tt-RU"/>
              </w:rPr>
              <w:t>урока</w:t>
            </w:r>
          </w:p>
        </w:tc>
        <w:tc>
          <w:tcPr>
            <w:tcW w:w="3117" w:type="dxa"/>
            <w:vMerge w:val="restart"/>
            <w:shd w:val="clear" w:color="auto" w:fill="auto"/>
          </w:tcPr>
          <w:p w:rsidR="0084088A" w:rsidRPr="00010082" w:rsidRDefault="0084088A" w:rsidP="005872E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10082">
              <w:rPr>
                <w:rFonts w:ascii="Times New Roman" w:hAnsi="Times New Roman"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010082">
              <w:rPr>
                <w:rFonts w:ascii="Times New Roman" w:hAnsi="Times New Roman"/>
                <w:sz w:val="24"/>
                <w:szCs w:val="24"/>
                <w:lang w:val="tt-RU"/>
              </w:rPr>
              <w:t>урока</w:t>
            </w:r>
          </w:p>
          <w:p w:rsidR="0084088A" w:rsidRPr="00010082" w:rsidRDefault="0084088A" w:rsidP="005872E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( Д</w:t>
            </w:r>
            <w:proofErr w:type="spellStart"/>
            <w:r w:rsidRPr="00010082">
              <w:rPr>
                <w:rFonts w:ascii="Times New Roman" w:hAnsi="Times New Roman"/>
                <w:sz w:val="24"/>
                <w:szCs w:val="24"/>
              </w:rPr>
              <w:t>әрес</w:t>
            </w:r>
            <w:proofErr w:type="spellEnd"/>
            <w:r w:rsidRPr="000100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0082">
              <w:rPr>
                <w:rFonts w:ascii="Times New Roman" w:hAnsi="Times New Roman"/>
                <w:sz w:val="24"/>
                <w:szCs w:val="24"/>
                <w:lang w:val="tt-RU"/>
              </w:rPr>
              <w:t>темасы)</w:t>
            </w:r>
          </w:p>
        </w:tc>
        <w:tc>
          <w:tcPr>
            <w:tcW w:w="4397" w:type="dxa"/>
            <w:gridSpan w:val="3"/>
          </w:tcPr>
          <w:p w:rsidR="0084088A" w:rsidRPr="00010082" w:rsidRDefault="0084088A" w:rsidP="005872E3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Количество часов</w:t>
            </w:r>
          </w:p>
        </w:tc>
        <w:tc>
          <w:tcPr>
            <w:tcW w:w="1275" w:type="dxa"/>
            <w:vMerge w:val="restart"/>
          </w:tcPr>
          <w:p w:rsidR="0084088A" w:rsidRPr="00010082" w:rsidRDefault="0084088A" w:rsidP="005872E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Дата изучения</w:t>
            </w:r>
          </w:p>
        </w:tc>
        <w:tc>
          <w:tcPr>
            <w:tcW w:w="1134" w:type="dxa"/>
            <w:vMerge w:val="restart"/>
          </w:tcPr>
          <w:p w:rsidR="0084088A" w:rsidRDefault="0084088A" w:rsidP="005872E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93125">
              <w:rPr>
                <w:rFonts w:ascii="Times New Roman" w:hAnsi="Times New Roman"/>
                <w:sz w:val="24"/>
                <w:szCs w:val="24"/>
                <w:lang w:val="tt-RU"/>
              </w:rPr>
              <w:t>Электронные цифровые образовательные ресурсы</w:t>
            </w:r>
          </w:p>
        </w:tc>
      </w:tr>
      <w:tr w:rsidR="0084088A" w:rsidRPr="00572A25" w:rsidTr="005872E3">
        <w:trPr>
          <w:trHeight w:val="864"/>
        </w:trPr>
        <w:tc>
          <w:tcPr>
            <w:tcW w:w="958" w:type="dxa"/>
            <w:vMerge/>
            <w:shd w:val="clear" w:color="auto" w:fill="auto"/>
          </w:tcPr>
          <w:p w:rsidR="0084088A" w:rsidRPr="00010082" w:rsidRDefault="0084088A" w:rsidP="005872E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7" w:type="dxa"/>
            <w:vMerge/>
            <w:shd w:val="clear" w:color="auto" w:fill="auto"/>
          </w:tcPr>
          <w:p w:rsidR="0084088A" w:rsidRPr="00010082" w:rsidRDefault="0084088A" w:rsidP="005872E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3" w:type="dxa"/>
            <w:vAlign w:val="center"/>
          </w:tcPr>
          <w:p w:rsidR="0084088A" w:rsidRDefault="0084088A" w:rsidP="005872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4088A" w:rsidRDefault="0084088A" w:rsidP="005872E3">
            <w:pPr>
              <w:spacing w:after="0"/>
              <w:ind w:left="135"/>
            </w:pPr>
          </w:p>
        </w:tc>
        <w:tc>
          <w:tcPr>
            <w:tcW w:w="1843" w:type="dxa"/>
            <w:vAlign w:val="center"/>
          </w:tcPr>
          <w:p w:rsidR="0084088A" w:rsidRDefault="0084088A" w:rsidP="005872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4088A" w:rsidRDefault="0084088A" w:rsidP="005872E3">
            <w:pPr>
              <w:spacing w:after="0"/>
              <w:ind w:left="135"/>
            </w:pPr>
          </w:p>
        </w:tc>
        <w:tc>
          <w:tcPr>
            <w:tcW w:w="1701" w:type="dxa"/>
            <w:vAlign w:val="center"/>
          </w:tcPr>
          <w:p w:rsidR="0084088A" w:rsidRDefault="0084088A" w:rsidP="005872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4088A" w:rsidRDefault="0084088A" w:rsidP="005872E3">
            <w:pPr>
              <w:spacing w:after="0"/>
              <w:ind w:left="135"/>
            </w:pPr>
          </w:p>
        </w:tc>
        <w:tc>
          <w:tcPr>
            <w:tcW w:w="1275" w:type="dxa"/>
            <w:vMerge/>
          </w:tcPr>
          <w:p w:rsidR="0084088A" w:rsidRDefault="0084088A" w:rsidP="005872E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vMerge/>
          </w:tcPr>
          <w:p w:rsidR="0084088A" w:rsidRDefault="0084088A" w:rsidP="005872E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4088A" w:rsidRPr="007846C2" w:rsidTr="005872E3">
        <w:trPr>
          <w:trHeight w:val="538"/>
        </w:trPr>
        <w:tc>
          <w:tcPr>
            <w:tcW w:w="958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117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Туган авыл. (Родная деревня) Г.Тукай</w:t>
            </w:r>
          </w:p>
        </w:tc>
        <w:tc>
          <w:tcPr>
            <w:tcW w:w="853" w:type="dxa"/>
          </w:tcPr>
          <w:p w:rsidR="0084088A" w:rsidRPr="00801D39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FA47B0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2.09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4088A" w:rsidRPr="007846C2" w:rsidTr="005872E3">
        <w:trPr>
          <w:trHeight w:val="456"/>
        </w:trPr>
        <w:tc>
          <w:tcPr>
            <w:tcW w:w="958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3117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Күктау. А.Гилязев</w:t>
            </w:r>
          </w:p>
        </w:tc>
        <w:tc>
          <w:tcPr>
            <w:tcW w:w="853" w:type="dxa"/>
          </w:tcPr>
          <w:p w:rsidR="0084088A" w:rsidRPr="004028F6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FA47B0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4.09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572A25" w:rsidTr="005872E3">
        <w:trPr>
          <w:trHeight w:val="421"/>
        </w:trPr>
        <w:tc>
          <w:tcPr>
            <w:tcW w:w="958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3117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Бердәндер.(Единственный). Р.Файзуллин</w:t>
            </w:r>
          </w:p>
        </w:tc>
        <w:tc>
          <w:tcPr>
            <w:tcW w:w="853" w:type="dxa"/>
          </w:tcPr>
          <w:p w:rsidR="0084088A" w:rsidRPr="00801D39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FA47B0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9.09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CE0CDA" w:rsidTr="005872E3">
        <w:trPr>
          <w:trHeight w:val="74"/>
        </w:trPr>
        <w:tc>
          <w:tcPr>
            <w:tcW w:w="958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3117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Үз илем, үз республикам бар (Есть своя Родина, своя республика). Н.Арсланов</w:t>
            </w:r>
          </w:p>
        </w:tc>
        <w:tc>
          <w:tcPr>
            <w:tcW w:w="853" w:type="dxa"/>
          </w:tcPr>
          <w:p w:rsidR="0084088A" w:rsidRPr="004028F6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FA47B0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11.09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7846C2" w:rsidTr="005872E3">
        <w:tc>
          <w:tcPr>
            <w:tcW w:w="958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3117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Туган тел нигә кирәк? (Зачем нужен родной язык?)Т.Миңнуллин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FA47B0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16.09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572A25" w:rsidTr="005872E3">
        <w:tc>
          <w:tcPr>
            <w:tcW w:w="958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3117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Класстан тыш уку. Внеклассное чтение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FA47B0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18.09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7846C2" w:rsidTr="005872E3">
        <w:tc>
          <w:tcPr>
            <w:tcW w:w="958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3117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22F80">
              <w:rPr>
                <w:rFonts w:ascii="Times New Roman" w:hAnsi="Times New Roman"/>
                <w:sz w:val="24"/>
                <w:szCs w:val="24"/>
              </w:rPr>
              <w:t>М. </w:t>
            </w:r>
            <w:proofErr w:type="spellStart"/>
            <w:r w:rsidRPr="00722F80">
              <w:rPr>
                <w:rFonts w:ascii="Times New Roman" w:hAnsi="Times New Roman"/>
                <w:sz w:val="24"/>
                <w:szCs w:val="24"/>
              </w:rPr>
              <w:t>Гафури</w:t>
            </w:r>
            <w:proofErr w:type="spellEnd"/>
            <w:r w:rsidRPr="00722F80">
              <w:rPr>
                <w:rFonts w:ascii="Times New Roman" w:hAnsi="Times New Roman"/>
                <w:sz w:val="24"/>
                <w:szCs w:val="24"/>
              </w:rPr>
              <w:t>, «</w:t>
            </w:r>
            <w:proofErr w:type="spellStart"/>
            <w:r w:rsidRPr="00722F80">
              <w:rPr>
                <w:rFonts w:ascii="Times New Roman" w:hAnsi="Times New Roman"/>
                <w:sz w:val="24"/>
                <w:szCs w:val="24"/>
              </w:rPr>
              <w:t>Китап</w:t>
            </w:r>
            <w:proofErr w:type="spellEnd"/>
            <w:r w:rsidRPr="00722F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2F80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Pr="00722F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2F80">
              <w:rPr>
                <w:rFonts w:ascii="Times New Roman" w:hAnsi="Times New Roman"/>
                <w:sz w:val="24"/>
                <w:szCs w:val="24"/>
              </w:rPr>
              <w:t>балалар</w:t>
            </w:r>
            <w:proofErr w:type="spellEnd"/>
            <w:r w:rsidRPr="00722F80">
              <w:rPr>
                <w:rFonts w:ascii="Times New Roman" w:hAnsi="Times New Roman"/>
                <w:sz w:val="24"/>
                <w:szCs w:val="24"/>
              </w:rPr>
              <w:t>» («Книга и дети»)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FA47B0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23.09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CE0CDA" w:rsidTr="005872E3">
        <w:tc>
          <w:tcPr>
            <w:tcW w:w="958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3117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34E00">
              <w:rPr>
                <w:rFonts w:ascii="Times New Roman" w:hAnsi="Times New Roman"/>
                <w:sz w:val="24"/>
                <w:szCs w:val="24"/>
                <w:lang w:val="tt-RU"/>
              </w:rPr>
              <w:t>Дж. Тарджеманов, «Якын дус» («Близкий друг»)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FA47B0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25.09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7846C2" w:rsidTr="005872E3">
        <w:tc>
          <w:tcPr>
            <w:tcW w:w="958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3117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34E0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З. Туфайлова, «Безнең китапханәдә» («В нашей библиотеке»).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FA47B0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30.09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CE0CDA" w:rsidTr="005872E3">
        <w:tc>
          <w:tcPr>
            <w:tcW w:w="958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3117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34E00">
              <w:rPr>
                <w:rFonts w:ascii="Times New Roman" w:hAnsi="Times New Roman"/>
                <w:sz w:val="24"/>
                <w:szCs w:val="24"/>
                <w:lang w:val="tt-RU"/>
              </w:rPr>
              <w:t>Х. Халиков, «Китап докторы» («Книжный доктор»).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FA47B0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2.10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7846C2" w:rsidTr="005872E3">
        <w:tc>
          <w:tcPr>
            <w:tcW w:w="958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3117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34E00">
              <w:rPr>
                <w:rFonts w:ascii="Times New Roman" w:hAnsi="Times New Roman"/>
                <w:sz w:val="24"/>
                <w:szCs w:val="24"/>
                <w:lang w:val="tt-RU"/>
              </w:rPr>
              <w:t>В. Нуриев, «Китап» («Книга»).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FA47B0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7.10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572A25" w:rsidTr="005872E3">
        <w:tc>
          <w:tcPr>
            <w:tcW w:w="958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3117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34E0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Г. Баширов, «Китап җене </w:t>
            </w:r>
            <w:r w:rsidRPr="00334E00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кагылган малай» («Мальчик, который любит читать книги»).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FA47B0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9.10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B81733" w:rsidTr="005872E3">
        <w:tc>
          <w:tcPr>
            <w:tcW w:w="958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13</w:t>
            </w:r>
          </w:p>
        </w:tc>
        <w:tc>
          <w:tcPr>
            <w:tcW w:w="3117" w:type="dxa"/>
            <w:shd w:val="clear" w:color="auto" w:fill="auto"/>
          </w:tcPr>
          <w:p w:rsidR="0084088A" w:rsidRPr="00334E00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Мин ничек укыдым. (Как я учился) М.Горький</w:t>
            </w:r>
          </w:p>
        </w:tc>
        <w:tc>
          <w:tcPr>
            <w:tcW w:w="853" w:type="dxa"/>
          </w:tcPr>
          <w:p w:rsidR="0084088A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FA47B0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14.10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B81733" w:rsidTr="005872E3">
        <w:tc>
          <w:tcPr>
            <w:tcW w:w="958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3117" w:type="dxa"/>
            <w:shd w:val="clear" w:color="auto" w:fill="auto"/>
          </w:tcPr>
          <w:p w:rsidR="0084088A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Уку тизлеген тикшерү. Проверка техники чтения</w:t>
            </w:r>
          </w:p>
        </w:tc>
        <w:tc>
          <w:tcPr>
            <w:tcW w:w="853" w:type="dxa"/>
          </w:tcPr>
          <w:p w:rsidR="0084088A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FA47B0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16.10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7846C2" w:rsidTr="005872E3">
        <w:tc>
          <w:tcPr>
            <w:tcW w:w="958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3117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Татарская</w:t>
            </w:r>
            <w:r w:rsidRPr="00DF65E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народная сказка</w:t>
            </w:r>
            <w:r w:rsidRPr="00DF65E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«Гөлчәчәк» («Гульчачак»)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FA47B0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21.10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CE0CDA" w:rsidTr="005872E3">
        <w:trPr>
          <w:trHeight w:val="79"/>
        </w:trPr>
        <w:tc>
          <w:tcPr>
            <w:tcW w:w="958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3117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5E4">
              <w:rPr>
                <w:rFonts w:ascii="Times New Roman" w:hAnsi="Times New Roman"/>
                <w:sz w:val="24"/>
                <w:szCs w:val="24"/>
                <w:lang w:val="tt-RU"/>
              </w:rPr>
              <w:t>Татарская народная сказка «Гөлчәчәк» («Гульчачак»)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FA47B0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23.10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7846C2" w:rsidTr="005872E3">
        <w:tc>
          <w:tcPr>
            <w:tcW w:w="958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3117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Татарская народная сказка </w:t>
            </w:r>
            <w:r w:rsidRPr="00DF65E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«Шүрәле» («Шурале»).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FA47B0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11.11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CE0CDA" w:rsidTr="005872E3">
        <w:tc>
          <w:tcPr>
            <w:tcW w:w="958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3117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5E4">
              <w:rPr>
                <w:rFonts w:ascii="Times New Roman" w:hAnsi="Times New Roman"/>
                <w:sz w:val="24"/>
                <w:szCs w:val="24"/>
                <w:lang w:val="tt-RU"/>
              </w:rPr>
              <w:t>Русская народная сказка «К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азлар-аккошлар» («Гуси-лебеди»)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FA47B0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13.11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7846C2" w:rsidTr="005872E3">
        <w:tc>
          <w:tcPr>
            <w:tcW w:w="958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3117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Н</w:t>
            </w:r>
            <w:r w:rsidRPr="00DF65E4">
              <w:rPr>
                <w:rFonts w:ascii="Times New Roman" w:hAnsi="Times New Roman"/>
                <w:sz w:val="24"/>
                <w:szCs w:val="24"/>
                <w:lang w:val="tt-RU"/>
              </w:rPr>
              <w:t>огайская народная сказка «Карт һәм су анасы» («Старик и водяная»)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FA47B0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18.11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A4647F" w:rsidTr="005872E3">
        <w:tc>
          <w:tcPr>
            <w:tcW w:w="958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2A25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3117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5E4">
              <w:rPr>
                <w:rFonts w:ascii="Times New Roman" w:hAnsi="Times New Roman"/>
                <w:sz w:val="24"/>
                <w:szCs w:val="24"/>
                <w:lang w:val="tt-RU"/>
              </w:rPr>
              <w:t>Г. Тукай, «Су анасы» («Водяная»)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FA47B0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20.11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7846C2" w:rsidTr="005872E3">
        <w:tc>
          <w:tcPr>
            <w:tcW w:w="958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3117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5E4">
              <w:rPr>
                <w:rFonts w:ascii="Times New Roman" w:hAnsi="Times New Roman"/>
                <w:sz w:val="24"/>
                <w:szCs w:val="24"/>
                <w:lang w:val="tt-RU"/>
              </w:rPr>
              <w:t>А. Алиш, «Сертотмас үрдәк» («Болтливая утка»).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FA47B0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25.11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572A25" w:rsidTr="005872E3">
        <w:tc>
          <w:tcPr>
            <w:tcW w:w="958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3117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Класстан тыш уку. Внеклассное чтение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FA47B0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27.11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572A25" w:rsidTr="005872E3">
        <w:tc>
          <w:tcPr>
            <w:tcW w:w="958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3117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5E4">
              <w:rPr>
                <w:rFonts w:ascii="Times New Roman" w:hAnsi="Times New Roman"/>
                <w:sz w:val="24"/>
                <w:szCs w:val="24"/>
                <w:lang w:val="tt-RU"/>
              </w:rPr>
              <w:t>М. Джалиль, «Карак песи» («Вороватый котёнок»).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FA47B0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2.12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572A25" w:rsidTr="005872E3">
        <w:tc>
          <w:tcPr>
            <w:tcW w:w="958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3117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5E4">
              <w:rPr>
                <w:rFonts w:ascii="Times New Roman" w:hAnsi="Times New Roman"/>
                <w:sz w:val="24"/>
                <w:szCs w:val="24"/>
                <w:lang w:val="tt-RU"/>
              </w:rPr>
              <w:t>Р. Миннуллин, «Акбайга» («Акбаю»)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FA47B0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4.12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572A25" w:rsidTr="005872E3">
        <w:tc>
          <w:tcPr>
            <w:tcW w:w="958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3117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5E4">
              <w:rPr>
                <w:rFonts w:ascii="Times New Roman" w:hAnsi="Times New Roman"/>
                <w:sz w:val="24"/>
                <w:szCs w:val="24"/>
                <w:lang w:val="tt-RU"/>
              </w:rPr>
              <w:t>Й. Миннуллина, «Этем югалды бүген» («Потерялся сегодня мой щенок»).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FA47B0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9.12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572A25" w:rsidTr="005872E3">
        <w:tc>
          <w:tcPr>
            <w:tcW w:w="958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3117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5E4">
              <w:rPr>
                <w:rFonts w:ascii="Times New Roman" w:hAnsi="Times New Roman"/>
                <w:sz w:val="24"/>
                <w:szCs w:val="24"/>
                <w:lang w:val="tt-RU"/>
              </w:rPr>
              <w:t>Л. Амирханова, «Минем нәни дусларым» («Мои маленькие друзья»).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FA47B0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11.12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572A25" w:rsidTr="005872E3">
        <w:tc>
          <w:tcPr>
            <w:tcW w:w="958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3117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5E4">
              <w:rPr>
                <w:rFonts w:ascii="Times New Roman" w:hAnsi="Times New Roman"/>
                <w:sz w:val="24"/>
                <w:szCs w:val="24"/>
                <w:lang w:val="tt-RU"/>
              </w:rPr>
              <w:t>А. Бикчантаева, «Сөйкемсез песи» («Некрасивая кошка»).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FA47B0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16.12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572A25" w:rsidTr="005872E3">
        <w:tc>
          <w:tcPr>
            <w:tcW w:w="958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3117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5E4">
              <w:rPr>
                <w:rFonts w:ascii="Times New Roman" w:hAnsi="Times New Roman"/>
                <w:sz w:val="24"/>
                <w:szCs w:val="24"/>
                <w:lang w:val="tt-RU"/>
              </w:rPr>
              <w:t>Н. Каштанов, «Йөнтәс песи» («Пушистый котенок»)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FA47B0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18.12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572A25" w:rsidTr="005872E3">
        <w:tc>
          <w:tcPr>
            <w:tcW w:w="958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3117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5E4">
              <w:rPr>
                <w:rFonts w:ascii="Times New Roman" w:hAnsi="Times New Roman"/>
                <w:sz w:val="24"/>
                <w:szCs w:val="24"/>
                <w:lang w:val="tt-RU"/>
              </w:rPr>
              <w:t>Ф. Садриев, «Сары чәчкәләр» («Жёлтые цветочки»)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FA47B0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23.12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572A25" w:rsidTr="005872E3">
        <w:tc>
          <w:tcPr>
            <w:tcW w:w="958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3117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r w:rsidRPr="00DF65E4">
              <w:rPr>
                <w:rFonts w:ascii="Times New Roman" w:hAnsi="Times New Roman"/>
                <w:sz w:val="24"/>
                <w:szCs w:val="24"/>
                <w:lang w:val="tt-RU"/>
              </w:rPr>
              <w:t>казка «Кем нәрсә ярата» («Кому что нравится»).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FA47B0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25.12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572A25" w:rsidTr="005872E3">
        <w:tc>
          <w:tcPr>
            <w:tcW w:w="958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3117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5E4">
              <w:rPr>
                <w:rFonts w:ascii="Times New Roman" w:hAnsi="Times New Roman"/>
                <w:sz w:val="24"/>
                <w:szCs w:val="24"/>
                <w:lang w:val="tt-RU"/>
              </w:rPr>
              <w:t>Класстан тыш уку. Внеклассное чтение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FA47B0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13.01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572A25" w:rsidTr="005872E3">
        <w:tc>
          <w:tcPr>
            <w:tcW w:w="958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3117" w:type="dxa"/>
            <w:shd w:val="clear" w:color="auto" w:fill="auto"/>
          </w:tcPr>
          <w:p w:rsidR="0084088A" w:rsidRPr="00DF65E4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Г.Тукай Кошларга. (Птицам)</w:t>
            </w:r>
          </w:p>
        </w:tc>
        <w:tc>
          <w:tcPr>
            <w:tcW w:w="853" w:type="dxa"/>
          </w:tcPr>
          <w:p w:rsidR="0084088A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FA47B0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15.01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572A25" w:rsidTr="005872E3">
        <w:tc>
          <w:tcPr>
            <w:tcW w:w="958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3117" w:type="dxa"/>
            <w:shd w:val="clear" w:color="auto" w:fill="auto"/>
          </w:tcPr>
          <w:p w:rsidR="0084088A" w:rsidRPr="00DF65E4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В.И.Бианки. Музыкант</w:t>
            </w:r>
          </w:p>
        </w:tc>
        <w:tc>
          <w:tcPr>
            <w:tcW w:w="853" w:type="dxa"/>
          </w:tcPr>
          <w:p w:rsidR="0084088A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5A02C4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20.01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AC174A" w:rsidTr="005872E3">
        <w:tc>
          <w:tcPr>
            <w:tcW w:w="958" w:type="dxa"/>
            <w:shd w:val="clear" w:color="auto" w:fill="auto"/>
          </w:tcPr>
          <w:p w:rsidR="0084088A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3117" w:type="dxa"/>
            <w:shd w:val="clear" w:color="auto" w:fill="auto"/>
          </w:tcPr>
          <w:p w:rsidR="0084088A" w:rsidRPr="00DF65E4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Р.Төхфәтуллин. Тиен белән сөйләшү. Разговор с белкой</w:t>
            </w:r>
          </w:p>
        </w:tc>
        <w:tc>
          <w:tcPr>
            <w:tcW w:w="853" w:type="dxa"/>
          </w:tcPr>
          <w:p w:rsidR="0084088A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5A02C4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22.01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AC174A" w:rsidTr="005872E3">
        <w:tc>
          <w:tcPr>
            <w:tcW w:w="958" w:type="dxa"/>
            <w:shd w:val="clear" w:color="auto" w:fill="auto"/>
          </w:tcPr>
          <w:p w:rsidR="0084088A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3117" w:type="dxa"/>
            <w:shd w:val="clear" w:color="auto" w:fill="auto"/>
          </w:tcPr>
          <w:p w:rsidR="0084088A" w:rsidRPr="00DF65E4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Ф.Хөсни Кыр казлары.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(Дикие гуси)</w:t>
            </w:r>
          </w:p>
        </w:tc>
        <w:tc>
          <w:tcPr>
            <w:tcW w:w="853" w:type="dxa"/>
          </w:tcPr>
          <w:p w:rsidR="0084088A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5A02C4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27.01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AC174A" w:rsidTr="005872E3">
        <w:tc>
          <w:tcPr>
            <w:tcW w:w="958" w:type="dxa"/>
            <w:shd w:val="clear" w:color="auto" w:fill="auto"/>
          </w:tcPr>
          <w:p w:rsidR="0084088A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36</w:t>
            </w:r>
          </w:p>
        </w:tc>
        <w:tc>
          <w:tcPr>
            <w:tcW w:w="3117" w:type="dxa"/>
            <w:shd w:val="clear" w:color="auto" w:fill="auto"/>
          </w:tcPr>
          <w:p w:rsidR="0084088A" w:rsidRPr="00DF65E4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Ф.Шафигуллин. Кырмыска турында баллада</w:t>
            </w:r>
          </w:p>
        </w:tc>
        <w:tc>
          <w:tcPr>
            <w:tcW w:w="853" w:type="dxa"/>
          </w:tcPr>
          <w:p w:rsidR="0084088A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5A02C4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29.01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AC174A" w:rsidTr="005872E3">
        <w:tc>
          <w:tcPr>
            <w:tcW w:w="958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3117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5E4">
              <w:rPr>
                <w:rFonts w:ascii="Times New Roman" w:hAnsi="Times New Roman"/>
                <w:sz w:val="24"/>
                <w:szCs w:val="24"/>
                <w:lang w:val="tt-RU"/>
              </w:rPr>
              <w:t>И. Туктар, «Рәхмәт һәркемгә рәхәт» («Доброе слово каждому приятно»).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5A02C4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3.02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572A25" w:rsidTr="005872E3">
        <w:tc>
          <w:tcPr>
            <w:tcW w:w="958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3117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5E4">
              <w:rPr>
                <w:rFonts w:ascii="Times New Roman" w:hAnsi="Times New Roman"/>
                <w:sz w:val="24"/>
                <w:szCs w:val="24"/>
                <w:lang w:val="tt-RU"/>
              </w:rPr>
              <w:t>Д. Гайнетдинова, «Изге сүз» («Святое слово»).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5A02C4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5.05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572A25" w:rsidTr="005872E3">
        <w:tc>
          <w:tcPr>
            <w:tcW w:w="958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3117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5E4">
              <w:rPr>
                <w:rFonts w:ascii="Times New Roman" w:hAnsi="Times New Roman"/>
                <w:sz w:val="24"/>
                <w:szCs w:val="24"/>
                <w:lang w:val="tt-RU"/>
              </w:rPr>
              <w:t>М. Галлямова, «Дуслар» («Друзья»).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5A02C4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10.02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572A25" w:rsidTr="005872E3">
        <w:tc>
          <w:tcPr>
            <w:tcW w:w="958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3117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5E4">
              <w:rPr>
                <w:rFonts w:ascii="Times New Roman" w:hAnsi="Times New Roman"/>
                <w:sz w:val="24"/>
                <w:szCs w:val="24"/>
                <w:lang w:val="tt-RU"/>
              </w:rPr>
              <w:t>Р. Файзуллин, «Ничек яхшы булырга?» («Как стать хорошим?»)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5A02C4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12.02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572A25" w:rsidTr="005872E3">
        <w:tc>
          <w:tcPr>
            <w:tcW w:w="958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3117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67CE">
              <w:rPr>
                <w:rFonts w:ascii="Times New Roman" w:hAnsi="Times New Roman"/>
                <w:sz w:val="24"/>
                <w:szCs w:val="24"/>
                <w:lang w:val="tt-RU"/>
              </w:rPr>
              <w:t>Р. Гиззатуллин, «Кеше әйбере» («Чужая вещь»)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5A02C4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17.02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572A25" w:rsidTr="005872E3">
        <w:tc>
          <w:tcPr>
            <w:tcW w:w="958" w:type="dxa"/>
            <w:shd w:val="clear" w:color="auto" w:fill="auto"/>
          </w:tcPr>
          <w:p w:rsidR="0084088A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42</w:t>
            </w:r>
          </w:p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117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67CE">
              <w:rPr>
                <w:rFonts w:ascii="Times New Roman" w:hAnsi="Times New Roman"/>
                <w:sz w:val="24"/>
                <w:szCs w:val="24"/>
                <w:lang w:val="tt-RU"/>
              </w:rPr>
              <w:t>Х. Халиков, «Якты сүз» («Светлое слово»).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5A02C4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19.02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572A25" w:rsidTr="005872E3">
        <w:tc>
          <w:tcPr>
            <w:tcW w:w="958" w:type="dxa"/>
            <w:shd w:val="clear" w:color="auto" w:fill="auto"/>
          </w:tcPr>
          <w:p w:rsidR="0084088A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3117" w:type="dxa"/>
            <w:shd w:val="clear" w:color="auto" w:fill="auto"/>
          </w:tcPr>
          <w:p w:rsidR="0084088A" w:rsidRPr="00CE67CE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Класстан тыш уку. Внеклссное чтение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5A02C4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24.02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572A25" w:rsidTr="005872E3">
        <w:tc>
          <w:tcPr>
            <w:tcW w:w="958" w:type="dxa"/>
            <w:shd w:val="clear" w:color="auto" w:fill="auto"/>
          </w:tcPr>
          <w:p w:rsidR="0084088A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3117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67CE">
              <w:rPr>
                <w:rFonts w:ascii="Times New Roman" w:hAnsi="Times New Roman"/>
                <w:sz w:val="24"/>
                <w:szCs w:val="24"/>
                <w:lang w:val="tt-RU"/>
              </w:rPr>
              <w:t>Х. Халиков, «Хәрәкәттә - бәрәкәт» («В движении - сила»)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5A02C4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26.02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572A25" w:rsidTr="005872E3">
        <w:tc>
          <w:tcPr>
            <w:tcW w:w="958" w:type="dxa"/>
            <w:shd w:val="clear" w:color="auto" w:fill="auto"/>
          </w:tcPr>
          <w:p w:rsidR="0084088A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3117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67CE">
              <w:rPr>
                <w:rFonts w:ascii="Times New Roman" w:hAnsi="Times New Roman"/>
                <w:sz w:val="24"/>
                <w:szCs w:val="24"/>
                <w:lang w:val="tt-RU"/>
              </w:rPr>
              <w:t>Й. Шарапова, «Татарстан - спорт иле» («Татарстан - страна спорта»)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5A02C4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3.03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572A25" w:rsidTr="005872E3">
        <w:tc>
          <w:tcPr>
            <w:tcW w:w="958" w:type="dxa"/>
            <w:shd w:val="clear" w:color="auto" w:fill="auto"/>
          </w:tcPr>
          <w:p w:rsidR="0084088A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3117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67CE">
              <w:rPr>
                <w:rFonts w:ascii="Times New Roman" w:hAnsi="Times New Roman"/>
                <w:sz w:val="24"/>
                <w:szCs w:val="24"/>
                <w:lang w:val="tt-RU"/>
              </w:rPr>
              <w:t>Дж. Дарзаман, «Бар да җитез» («Все мы ловкие»).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5A02C4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5.03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572A25" w:rsidTr="005872E3">
        <w:tc>
          <w:tcPr>
            <w:tcW w:w="958" w:type="dxa"/>
            <w:shd w:val="clear" w:color="auto" w:fill="auto"/>
          </w:tcPr>
          <w:p w:rsidR="0084088A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3117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67CE">
              <w:rPr>
                <w:rFonts w:ascii="Times New Roman" w:hAnsi="Times New Roman"/>
                <w:sz w:val="24"/>
                <w:szCs w:val="24"/>
                <w:lang w:val="tt-RU"/>
              </w:rPr>
              <w:t>Ш. Галиев, «Витаминлы хәрефләр» («Витаминные буквы»)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5A02C4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10.03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572A25" w:rsidTr="005872E3">
        <w:tc>
          <w:tcPr>
            <w:tcW w:w="958" w:type="dxa"/>
            <w:shd w:val="clear" w:color="auto" w:fill="auto"/>
          </w:tcPr>
          <w:p w:rsidR="0084088A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3117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67CE">
              <w:rPr>
                <w:rFonts w:ascii="Times New Roman" w:hAnsi="Times New Roman"/>
                <w:sz w:val="24"/>
                <w:szCs w:val="24"/>
                <w:lang w:val="tt-RU"/>
              </w:rPr>
              <w:t>С. Ахметзянова, «Үрнәк алабыз» («Берём пример»)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5A02C4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12.03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572A25" w:rsidTr="005872E3">
        <w:tc>
          <w:tcPr>
            <w:tcW w:w="958" w:type="dxa"/>
            <w:shd w:val="clear" w:color="auto" w:fill="auto"/>
          </w:tcPr>
          <w:p w:rsidR="0084088A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3117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67CE">
              <w:rPr>
                <w:rFonts w:ascii="Times New Roman" w:hAnsi="Times New Roman"/>
                <w:sz w:val="24"/>
                <w:szCs w:val="24"/>
                <w:lang w:val="tt-RU"/>
              </w:rPr>
              <w:t>Р. Миннуллин, «Күңелле тәнәфес» («Весёлая перемена»).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5A02C4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17.03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572A25" w:rsidTr="005872E3">
        <w:tc>
          <w:tcPr>
            <w:tcW w:w="958" w:type="dxa"/>
            <w:shd w:val="clear" w:color="auto" w:fill="auto"/>
          </w:tcPr>
          <w:p w:rsidR="0084088A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3117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Г.</w:t>
            </w:r>
            <w:r w:rsidRPr="00CE67CE">
              <w:rPr>
                <w:rFonts w:ascii="Times New Roman" w:hAnsi="Times New Roman"/>
                <w:sz w:val="24"/>
                <w:szCs w:val="24"/>
                <w:lang w:val="tt-RU"/>
              </w:rPr>
              <w:t>Гильманов, «Универсиада»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5A02C4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19.03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572A25" w:rsidTr="005872E3">
        <w:tc>
          <w:tcPr>
            <w:tcW w:w="958" w:type="dxa"/>
            <w:shd w:val="clear" w:color="auto" w:fill="auto"/>
          </w:tcPr>
          <w:p w:rsidR="0084088A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3117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8173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В. Мунасыпов, «Шифалы табиблар» («Полезные доктора»)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2E7374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2.04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572A25" w:rsidTr="005872E3">
        <w:tc>
          <w:tcPr>
            <w:tcW w:w="958" w:type="dxa"/>
            <w:shd w:val="clear" w:color="auto" w:fill="auto"/>
          </w:tcPr>
          <w:p w:rsidR="0084088A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3117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Класстан тыш уку. Внеклассное чтение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2E7374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7.04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572A25" w:rsidTr="005872E3">
        <w:tc>
          <w:tcPr>
            <w:tcW w:w="958" w:type="dxa"/>
            <w:shd w:val="clear" w:color="auto" w:fill="auto"/>
          </w:tcPr>
          <w:p w:rsidR="0084088A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3117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И.Крылов. Чикерткә белән кырмыска. Көзге белән маймыл. (Стрекоза имуравей. Зеркало и обезьяна)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2E7374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9.04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572A25" w:rsidTr="005872E3">
        <w:tc>
          <w:tcPr>
            <w:tcW w:w="958" w:type="dxa"/>
            <w:shd w:val="clear" w:color="auto" w:fill="auto"/>
          </w:tcPr>
          <w:p w:rsidR="0084088A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3117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А.С.Пушкин. Алтын әтәч турында әкият. (Сказка о золотом петушке)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2E7374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14.04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572A25" w:rsidTr="005872E3">
        <w:tc>
          <w:tcPr>
            <w:tcW w:w="958" w:type="dxa"/>
            <w:shd w:val="clear" w:color="auto" w:fill="auto"/>
          </w:tcPr>
          <w:p w:rsidR="0084088A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3117" w:type="dxa"/>
            <w:shd w:val="clear" w:color="auto" w:fill="auto"/>
          </w:tcPr>
          <w:p w:rsidR="0084088A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М.Лермонтов.Бородино Нарат.Кыя.(Бородино. Сосна.Утес)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2E7374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16.04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572A25" w:rsidTr="005872E3">
        <w:tc>
          <w:tcPr>
            <w:tcW w:w="958" w:type="dxa"/>
            <w:shd w:val="clear" w:color="auto" w:fill="auto"/>
          </w:tcPr>
          <w:p w:rsidR="0084088A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3117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И.Тургенев. Муму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2E7374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21.04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572A25" w:rsidTr="005872E3">
        <w:tc>
          <w:tcPr>
            <w:tcW w:w="958" w:type="dxa"/>
            <w:shd w:val="clear" w:color="auto" w:fill="auto"/>
          </w:tcPr>
          <w:p w:rsidR="0084088A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57</w:t>
            </w:r>
          </w:p>
        </w:tc>
        <w:tc>
          <w:tcPr>
            <w:tcW w:w="3117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Л.Толстой. Арыслан белән эт. (Лев и собачка)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2E7374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23.04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572A25" w:rsidTr="005872E3">
        <w:tc>
          <w:tcPr>
            <w:tcW w:w="958" w:type="dxa"/>
            <w:shd w:val="clear" w:color="auto" w:fill="auto"/>
          </w:tcPr>
          <w:p w:rsidR="0084088A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3117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В.Астафьев. Бойе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2E7374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28.04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572A25" w:rsidTr="005872E3">
        <w:tc>
          <w:tcPr>
            <w:tcW w:w="958" w:type="dxa"/>
            <w:shd w:val="clear" w:color="auto" w:fill="auto"/>
          </w:tcPr>
          <w:p w:rsidR="0084088A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3117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А.Гайдар. Кайнар таш (Горячий камень)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2E7374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30.04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572A25" w:rsidTr="005872E3">
        <w:tc>
          <w:tcPr>
            <w:tcW w:w="958" w:type="dxa"/>
            <w:shd w:val="clear" w:color="auto" w:fill="auto"/>
          </w:tcPr>
          <w:p w:rsidR="0084088A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3117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E3FD3">
              <w:rPr>
                <w:rFonts w:ascii="Times New Roman" w:hAnsi="Times New Roman"/>
                <w:sz w:val="24"/>
                <w:szCs w:val="24"/>
                <w:lang w:val="tt-RU"/>
              </w:rPr>
              <w:t>А.Гайдар. Кайнар таш (Горячий камень)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2E7374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5.05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572A25" w:rsidTr="005872E3">
        <w:tc>
          <w:tcPr>
            <w:tcW w:w="958" w:type="dxa"/>
            <w:shd w:val="clear" w:color="auto" w:fill="auto"/>
          </w:tcPr>
          <w:p w:rsidR="0084088A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3117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Класстан тыш уку.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2E7374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7.05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572A25" w:rsidTr="005872E3">
        <w:tc>
          <w:tcPr>
            <w:tcW w:w="958" w:type="dxa"/>
            <w:shd w:val="clear" w:color="auto" w:fill="auto"/>
          </w:tcPr>
          <w:p w:rsidR="0084088A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3117" w:type="dxa"/>
            <w:shd w:val="clear" w:color="auto" w:fill="auto"/>
          </w:tcPr>
          <w:p w:rsidR="0084088A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Уку тизлеген тикшерү. Проверка скорости чтения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2E7374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12.05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841824" w:rsidTr="005872E3">
        <w:tc>
          <w:tcPr>
            <w:tcW w:w="958" w:type="dxa"/>
            <w:shd w:val="clear" w:color="auto" w:fill="auto"/>
          </w:tcPr>
          <w:p w:rsidR="0084088A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3117" w:type="dxa"/>
            <w:shd w:val="clear" w:color="auto" w:fill="auto"/>
          </w:tcPr>
          <w:p w:rsidR="0084088A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Җ.Тәрҗеманов. Мәңгелек һәйкәл. (Вечный памятник)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2E7374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14.05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841824" w:rsidTr="005872E3">
        <w:tc>
          <w:tcPr>
            <w:tcW w:w="958" w:type="dxa"/>
            <w:shd w:val="clear" w:color="auto" w:fill="auto"/>
          </w:tcPr>
          <w:p w:rsidR="0084088A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3117" w:type="dxa"/>
            <w:shd w:val="clear" w:color="auto" w:fill="auto"/>
          </w:tcPr>
          <w:p w:rsidR="0084088A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М.Латыйфуллин. Сәйдәшнең бала чагы.(Детство Сайдаша)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2E7374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19.05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841824" w:rsidTr="005872E3">
        <w:tc>
          <w:tcPr>
            <w:tcW w:w="958" w:type="dxa"/>
            <w:shd w:val="clear" w:color="auto" w:fill="auto"/>
          </w:tcPr>
          <w:p w:rsidR="0084088A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3117" w:type="dxa"/>
            <w:shd w:val="clear" w:color="auto" w:fill="auto"/>
          </w:tcPr>
          <w:p w:rsidR="0084088A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Р.Мостафин..Әгәр бу дәфтәр синең кулыңа элэксә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2E7374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21.05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841824" w:rsidTr="005872E3">
        <w:tc>
          <w:tcPr>
            <w:tcW w:w="958" w:type="dxa"/>
            <w:shd w:val="clear" w:color="auto" w:fill="auto"/>
          </w:tcPr>
          <w:p w:rsidR="0084088A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3117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Теманы йомгакгаклау. Гомумиләштерү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2E7374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26.05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841824" w:rsidTr="005872E3">
        <w:tc>
          <w:tcPr>
            <w:tcW w:w="958" w:type="dxa"/>
            <w:shd w:val="clear" w:color="auto" w:fill="auto"/>
          </w:tcPr>
          <w:p w:rsidR="0084088A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3117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E3FD3">
              <w:rPr>
                <w:rFonts w:ascii="Times New Roman" w:hAnsi="Times New Roman"/>
                <w:sz w:val="24"/>
                <w:szCs w:val="24"/>
                <w:lang w:val="tt-RU"/>
              </w:rPr>
              <w:t>Теманы йомгакгаклау. Гомумиләштерү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2E7374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28.05</w:t>
            </w:r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84088A" w:rsidRPr="00841824" w:rsidTr="005872E3">
        <w:tc>
          <w:tcPr>
            <w:tcW w:w="958" w:type="dxa"/>
            <w:shd w:val="clear" w:color="auto" w:fill="auto"/>
          </w:tcPr>
          <w:p w:rsidR="0084088A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3117" w:type="dxa"/>
            <w:shd w:val="clear" w:color="auto" w:fill="auto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Ел буенча өйрәнгәннәрне йомгаклау</w:t>
            </w:r>
          </w:p>
        </w:tc>
        <w:tc>
          <w:tcPr>
            <w:tcW w:w="85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84088A" w:rsidRPr="00572A25" w:rsidRDefault="002E7374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1.06</w:t>
            </w:r>
            <w:bookmarkStart w:id="11" w:name="_GoBack"/>
            <w:bookmarkEnd w:id="11"/>
          </w:p>
        </w:tc>
        <w:tc>
          <w:tcPr>
            <w:tcW w:w="1134" w:type="dxa"/>
          </w:tcPr>
          <w:p w:rsidR="0084088A" w:rsidRPr="00572A25" w:rsidRDefault="0084088A" w:rsidP="005872E3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</w:tr>
    </w:tbl>
    <w:p w:rsidR="0084088A" w:rsidRPr="00334E00" w:rsidRDefault="0084088A" w:rsidP="0084088A">
      <w:pPr>
        <w:rPr>
          <w:lang w:val="tt-RU"/>
        </w:rPr>
      </w:pPr>
    </w:p>
    <w:p w:rsidR="004028F6" w:rsidRDefault="004028F6" w:rsidP="004028F6">
      <w:pPr>
        <w:rPr>
          <w:rFonts w:ascii="Times New Roman" w:hAnsi="Times New Roman"/>
          <w:b/>
          <w:sz w:val="24"/>
          <w:szCs w:val="24"/>
          <w:lang w:val="tt-RU"/>
        </w:rPr>
      </w:pPr>
    </w:p>
    <w:p w:rsidR="004028F6" w:rsidRPr="00572A25" w:rsidRDefault="004028F6" w:rsidP="004028F6">
      <w:pPr>
        <w:jc w:val="center"/>
        <w:rPr>
          <w:rFonts w:ascii="Times New Roman" w:hAnsi="Times New Roman"/>
          <w:sz w:val="24"/>
          <w:szCs w:val="24"/>
          <w:lang w:val="tt-RU"/>
        </w:rPr>
      </w:pPr>
      <w:r w:rsidRPr="00572A25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</w:p>
    <w:p w:rsidR="00010082" w:rsidRPr="007846C2" w:rsidRDefault="00010082" w:rsidP="001C2F17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/>
          <w:b/>
          <w:bCs/>
          <w:caps/>
          <w:color w:val="000000"/>
          <w:kern w:val="36"/>
          <w:sz w:val="24"/>
          <w:szCs w:val="24"/>
          <w:lang w:val="tt-RU" w:eastAsia="ru-RU"/>
        </w:rPr>
      </w:pPr>
    </w:p>
    <w:p w:rsidR="00010082" w:rsidRPr="007846C2" w:rsidRDefault="00010082" w:rsidP="001C2F17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/>
          <w:b/>
          <w:bCs/>
          <w:caps/>
          <w:color w:val="000000"/>
          <w:kern w:val="36"/>
          <w:sz w:val="24"/>
          <w:szCs w:val="24"/>
          <w:lang w:val="tt-RU" w:eastAsia="ru-RU"/>
        </w:rPr>
      </w:pPr>
    </w:p>
    <w:p w:rsidR="00010082" w:rsidRPr="007846C2" w:rsidRDefault="00010082" w:rsidP="001C2F17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/>
          <w:b/>
          <w:bCs/>
          <w:caps/>
          <w:color w:val="000000"/>
          <w:kern w:val="36"/>
          <w:sz w:val="24"/>
          <w:szCs w:val="24"/>
          <w:lang w:val="tt-RU" w:eastAsia="ru-RU"/>
        </w:rPr>
      </w:pPr>
    </w:p>
    <w:p w:rsidR="00D56113" w:rsidRDefault="00D56113" w:rsidP="001C2F17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56113" w:rsidRDefault="00D56113" w:rsidP="001C2F17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56113" w:rsidRDefault="00D56113" w:rsidP="001C2F17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56113" w:rsidRDefault="00D56113" w:rsidP="001C2F17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56113" w:rsidRDefault="00D56113" w:rsidP="001C2F17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56113" w:rsidRDefault="00D56113" w:rsidP="001C2F17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56113" w:rsidRDefault="00D56113" w:rsidP="001C2F17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56113" w:rsidRDefault="00D56113" w:rsidP="001C2F17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56113" w:rsidRDefault="00D56113" w:rsidP="001C2F17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56113" w:rsidRDefault="00D56113" w:rsidP="001C2F17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56113" w:rsidRDefault="00D56113" w:rsidP="001C2F17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56113" w:rsidRDefault="00D56113" w:rsidP="001C2F17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56113" w:rsidRDefault="00D56113" w:rsidP="001C2F17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56113" w:rsidRDefault="00D56113" w:rsidP="001C2F17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56113" w:rsidRDefault="00D56113" w:rsidP="001C2F17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56113" w:rsidRDefault="00D56113" w:rsidP="001C2F17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56113" w:rsidRDefault="00D56113" w:rsidP="001C2F17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D56113" w:rsidRDefault="00D56113" w:rsidP="001C2F17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1C2F17" w:rsidRPr="001C2F17" w:rsidRDefault="001C2F17" w:rsidP="001C2F17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1C2F17">
        <w:rPr>
          <w:rFonts w:ascii="liberationserif" w:eastAsia="Times New Roman" w:hAnsi="liberationserif"/>
          <w:b/>
          <w:bCs/>
          <w:caps/>
          <w:color w:val="000000"/>
          <w:kern w:val="36"/>
          <w:sz w:val="24"/>
          <w:szCs w:val="24"/>
          <w:lang w:eastAsia="ru-RU"/>
        </w:rPr>
        <w:t>УЧЕБНО-МЕТОДИЧЕСКОЕ ОБЕСПЕЧЕНИЕ ОБРАЗОВАТЕЛЬНОГО ПРОЦЕССА </w:t>
      </w:r>
    </w:p>
    <w:p w:rsidR="001C2F17" w:rsidRPr="001C2F17" w:rsidRDefault="001C2F17" w:rsidP="001C2F17">
      <w:pPr>
        <w:spacing w:before="240" w:after="120" w:line="240" w:lineRule="atLeast"/>
        <w:outlineLvl w:val="1"/>
        <w:rPr>
          <w:rFonts w:ascii="liberationserif" w:eastAsia="Times New Roman" w:hAnsi="liberationserif"/>
          <w:b/>
          <w:bCs/>
          <w:caps/>
          <w:color w:val="000000"/>
          <w:lang w:eastAsia="ru-RU"/>
        </w:rPr>
      </w:pPr>
      <w:r w:rsidRPr="001C2F17">
        <w:rPr>
          <w:rFonts w:ascii="liberationserif" w:eastAsia="Times New Roman" w:hAnsi="liberationserif"/>
          <w:b/>
          <w:bCs/>
          <w:caps/>
          <w:color w:val="000000"/>
          <w:lang w:eastAsia="ru-RU"/>
        </w:rPr>
        <w:t>ОБЯЗАТЕЛЬН</w:t>
      </w:r>
      <w:r w:rsidR="00647C2F">
        <w:rPr>
          <w:rFonts w:ascii="liberationserif" w:eastAsia="Times New Roman" w:hAnsi="liberationserif"/>
          <w:b/>
          <w:bCs/>
          <w:caps/>
          <w:color w:val="000000"/>
          <w:lang w:eastAsia="ru-RU"/>
        </w:rPr>
        <w:t xml:space="preserve">ые </w:t>
      </w:r>
      <w:r w:rsidRPr="001C2F17">
        <w:rPr>
          <w:rFonts w:ascii="liberationserif" w:eastAsia="Times New Roman" w:hAnsi="liberationserif"/>
          <w:b/>
          <w:bCs/>
          <w:caps/>
          <w:color w:val="000000"/>
          <w:lang w:eastAsia="ru-RU"/>
        </w:rPr>
        <w:t>УЧЕБНЫЕ МАТЕРИАЛЫ ДЛЯ УЧЕНИКА</w:t>
      </w:r>
    </w:p>
    <w:p w:rsidR="004028F6" w:rsidRDefault="001C2F17" w:rsidP="001C2F17">
      <w:pPr>
        <w:shd w:val="clear" w:color="auto" w:fill="FFFFFF" w:themeFill="background1"/>
        <w:spacing w:before="100" w:beforeAutospacing="1" w:after="100" w:afterAutospacing="1"/>
        <w:rPr>
          <w:rFonts w:ascii="Times New Roman" w:hAnsi="Times New Roman"/>
          <w:color w:val="000000"/>
          <w:sz w:val="20"/>
          <w:szCs w:val="20"/>
          <w:shd w:val="clear" w:color="auto" w:fill="F7FDF7"/>
          <w:lang w:val="tt-RU"/>
        </w:rPr>
      </w:pPr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  <w:lang w:val="tt-RU"/>
        </w:rPr>
        <w:t>Әдәбият белеме: Терминнар һәм төшенчәләр сүзлеге. – Казань: Магариф, 2007. – 231 с.;</w:t>
      </w:r>
      <w:r w:rsidRPr="001C2F17">
        <w:rPr>
          <w:rFonts w:ascii="Times New Roman" w:hAnsi="Times New Roman"/>
          <w:color w:val="000000"/>
          <w:sz w:val="20"/>
          <w:szCs w:val="20"/>
          <w:lang w:val="tt-RU"/>
        </w:rPr>
        <w:br/>
      </w:r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  <w:lang w:val="tt-RU"/>
        </w:rPr>
        <w:t>Татар теленең аңлатмалы сүзлеге: 3 томда. – Казан: Тат. кит. нәшр., 1977. – Т. 1. – 476 б.;</w:t>
      </w:r>
      <w:r w:rsidRPr="001C2F17">
        <w:rPr>
          <w:rFonts w:ascii="Times New Roman" w:hAnsi="Times New Roman"/>
          <w:color w:val="000000"/>
          <w:sz w:val="20"/>
          <w:szCs w:val="20"/>
          <w:lang w:val="tt-RU"/>
        </w:rPr>
        <w:br/>
      </w:r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  <w:lang w:val="tt-RU"/>
        </w:rPr>
        <w:t xml:space="preserve">Әдипләребез: библиографик белешмәлек: 2 томда: 1 том / төз. </w:t>
      </w:r>
      <w:r w:rsidRPr="00CE0CDA">
        <w:rPr>
          <w:rFonts w:ascii="Times New Roman" w:hAnsi="Times New Roman"/>
          <w:color w:val="000000"/>
          <w:sz w:val="20"/>
          <w:szCs w:val="20"/>
          <w:shd w:val="clear" w:color="auto" w:fill="F7FDF7"/>
          <w:lang w:val="tt-RU"/>
        </w:rPr>
        <w:t>Р. Н. Даутов, Р. Ф. Рахмани. – Казань: Татар. кн.изд-во, 2009. – 750 с.;</w:t>
      </w:r>
      <w:r w:rsidRPr="00CE0CDA">
        <w:rPr>
          <w:rFonts w:ascii="Times New Roman" w:hAnsi="Times New Roman"/>
          <w:color w:val="000000"/>
          <w:sz w:val="20"/>
          <w:szCs w:val="20"/>
          <w:lang w:val="tt-RU"/>
        </w:rPr>
        <w:br/>
      </w:r>
      <w:r w:rsidRPr="00CE0CDA">
        <w:rPr>
          <w:rFonts w:ascii="Times New Roman" w:hAnsi="Times New Roman"/>
          <w:color w:val="000000"/>
          <w:sz w:val="20"/>
          <w:szCs w:val="20"/>
          <w:shd w:val="clear" w:color="auto" w:fill="F7FDF7"/>
          <w:lang w:val="tt-RU"/>
        </w:rPr>
        <w:t>Заһидуллина Д. Ф. Әдәби әсәргә анализ ясау: Урта гомуми белем бирү мәктәбе укучылары, укытучылар, педагогика колледжлары һәм югары уку йортлары студентлары өчен кулланма / Д. Ф. Заһидуллина, М. И. Ибраһимов, В. Р. Әминева. – Казань: Магариф, 2005. – 111 с.;</w:t>
      </w:r>
      <w:r w:rsidRPr="00CE0CDA">
        <w:rPr>
          <w:rFonts w:ascii="Times New Roman" w:hAnsi="Times New Roman"/>
          <w:color w:val="000000"/>
          <w:sz w:val="20"/>
          <w:szCs w:val="20"/>
          <w:lang w:val="tt-RU"/>
        </w:rPr>
        <w:br/>
      </w:r>
      <w:r w:rsidRPr="00CE0CDA">
        <w:rPr>
          <w:rFonts w:ascii="Times New Roman" w:hAnsi="Times New Roman"/>
          <w:color w:val="000000"/>
          <w:sz w:val="20"/>
          <w:szCs w:val="20"/>
          <w:shd w:val="clear" w:color="auto" w:fill="F7FDF7"/>
          <w:lang w:val="tt-RU"/>
        </w:rPr>
        <w:t xml:space="preserve">Исәнбәт Н. С. Татар халык мәкальләре. </w:t>
      </w:r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</w:rPr>
        <w:t xml:space="preserve">3 </w:t>
      </w:r>
      <w:proofErr w:type="spellStart"/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</w:rPr>
        <w:t>томда</w:t>
      </w:r>
      <w:proofErr w:type="spellEnd"/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</w:rPr>
        <w:t xml:space="preserve">: 1 том. – Казань: </w:t>
      </w:r>
      <w:proofErr w:type="spellStart"/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</w:rPr>
        <w:t>Татар</w:t>
      </w:r>
      <w:proofErr w:type="gramStart"/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</w:rPr>
        <w:t>.к</w:t>
      </w:r>
      <w:proofErr w:type="gramEnd"/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</w:rPr>
        <w:t>н.изд</w:t>
      </w:r>
      <w:proofErr w:type="spellEnd"/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</w:rPr>
        <w:t>-во, 2010. – 623 с.;</w:t>
      </w:r>
      <w:r w:rsidRPr="001C2F17">
        <w:rPr>
          <w:rFonts w:ascii="Times New Roman" w:hAnsi="Times New Roman"/>
          <w:color w:val="000000"/>
          <w:sz w:val="20"/>
          <w:szCs w:val="20"/>
        </w:rPr>
        <w:br/>
      </w:r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</w:rPr>
        <w:t xml:space="preserve">Татар </w:t>
      </w:r>
      <w:proofErr w:type="spellStart"/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</w:rPr>
        <w:t>әдәбияты</w:t>
      </w:r>
      <w:proofErr w:type="spellEnd"/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</w:rPr>
        <w:t xml:space="preserve">: Теория. </w:t>
      </w:r>
      <w:proofErr w:type="spellStart"/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</w:rPr>
        <w:t>Тарих</w:t>
      </w:r>
      <w:proofErr w:type="spellEnd"/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</w:rPr>
        <w:t xml:space="preserve"> / Д. Ф. </w:t>
      </w:r>
      <w:proofErr w:type="spellStart"/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</w:rPr>
        <w:t>Заһидуллина</w:t>
      </w:r>
      <w:proofErr w:type="spellEnd"/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</w:rPr>
        <w:t>, Ә. М. </w:t>
      </w:r>
      <w:proofErr w:type="spellStart"/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</w:rPr>
        <w:t>Закирҗанов</w:t>
      </w:r>
      <w:proofErr w:type="spellEnd"/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</w:rPr>
        <w:t xml:space="preserve">, Т. Ш. </w:t>
      </w:r>
      <w:proofErr w:type="spellStart"/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</w:rPr>
        <w:t>Гыйләҗ</w:t>
      </w:r>
      <w:proofErr w:type="gramStart"/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</w:rPr>
        <w:t>ев</w:t>
      </w:r>
      <w:proofErr w:type="spellEnd"/>
      <w:proofErr w:type="gramEnd"/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</w:rPr>
        <w:t xml:space="preserve">, Н. М. </w:t>
      </w:r>
      <w:proofErr w:type="spellStart"/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</w:rPr>
        <w:t>Йосыпова</w:t>
      </w:r>
      <w:proofErr w:type="spellEnd"/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</w:rPr>
        <w:t xml:space="preserve">. – </w:t>
      </w:r>
      <w:proofErr w:type="spellStart"/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</w:rPr>
        <w:t>Тулыл</w:t>
      </w:r>
      <w:proofErr w:type="spellEnd"/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</w:rPr>
        <w:t xml:space="preserve">. 2 </w:t>
      </w:r>
      <w:proofErr w:type="spellStart"/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</w:rPr>
        <w:t>нче</w:t>
      </w:r>
      <w:proofErr w:type="spellEnd"/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</w:rPr>
        <w:t xml:space="preserve"> басма. – Казань: </w:t>
      </w:r>
      <w:proofErr w:type="spellStart"/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</w:rPr>
        <w:t>Магариф</w:t>
      </w:r>
      <w:proofErr w:type="spellEnd"/>
      <w:r w:rsidRPr="001C2F17">
        <w:rPr>
          <w:rFonts w:ascii="Times New Roman" w:hAnsi="Times New Roman"/>
          <w:color w:val="000000"/>
          <w:sz w:val="20"/>
          <w:szCs w:val="20"/>
          <w:shd w:val="clear" w:color="auto" w:fill="F7FDF7"/>
        </w:rPr>
        <w:t>, 2006. – 319 с.;</w:t>
      </w:r>
    </w:p>
    <w:p w:rsidR="001C2F17" w:rsidRPr="001C2F17" w:rsidRDefault="001C2F17" w:rsidP="001C2F17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/>
          <w:b/>
          <w:bCs/>
          <w:caps/>
          <w:color w:val="000000"/>
          <w:lang w:val="tt-RU" w:eastAsia="ru-RU"/>
        </w:rPr>
      </w:pPr>
      <w:r w:rsidRPr="001C2F17">
        <w:rPr>
          <w:rFonts w:ascii="liberationserif" w:eastAsia="Times New Roman" w:hAnsi="liberationserif"/>
          <w:b/>
          <w:bCs/>
          <w:caps/>
          <w:color w:val="000000"/>
          <w:lang w:eastAsia="ru-RU"/>
        </w:rPr>
        <w:t>МЕТОДИЧЕСКИЕ МАТЕРИАЛЫ ДЛЯ УЧИТЕЛЯ</w:t>
      </w:r>
    </w:p>
    <w:p w:rsidR="001C2F17" w:rsidRPr="001C2F17" w:rsidRDefault="001C2F17" w:rsidP="001C2F17">
      <w:pPr>
        <w:spacing w:before="100" w:beforeAutospacing="1" w:after="100" w:afterAutospacing="1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liberationserif" w:hAnsi="liberationserif"/>
          <w:color w:val="000000"/>
          <w:sz w:val="20"/>
          <w:szCs w:val="20"/>
          <w:shd w:val="clear" w:color="auto" w:fill="F7FDF7"/>
        </w:rPr>
        <w:t xml:space="preserve">Методика обучения литературному чтению: учебник для студ. учреждений </w:t>
      </w:r>
      <w:proofErr w:type="spellStart"/>
      <w:r>
        <w:rPr>
          <w:rFonts w:ascii="liberationserif" w:hAnsi="liberationserif"/>
          <w:color w:val="000000"/>
          <w:sz w:val="20"/>
          <w:szCs w:val="20"/>
          <w:shd w:val="clear" w:color="auto" w:fill="F7FDF7"/>
        </w:rPr>
        <w:t>высш</w:t>
      </w:r>
      <w:proofErr w:type="spellEnd"/>
      <w:r>
        <w:rPr>
          <w:rFonts w:ascii="liberationserif" w:hAnsi="liberationserif"/>
          <w:color w:val="000000"/>
          <w:sz w:val="20"/>
          <w:szCs w:val="20"/>
          <w:shd w:val="clear" w:color="auto" w:fill="F7FDF7"/>
        </w:rPr>
        <w:t xml:space="preserve">. проф. образования. Под ред. М. П. </w:t>
      </w:r>
      <w:proofErr w:type="spellStart"/>
      <w:r>
        <w:rPr>
          <w:rFonts w:ascii="liberationserif" w:hAnsi="liberationserif"/>
          <w:color w:val="000000"/>
          <w:sz w:val="20"/>
          <w:szCs w:val="20"/>
          <w:shd w:val="clear" w:color="auto" w:fill="F7FDF7"/>
        </w:rPr>
        <w:t>Воюшиной</w:t>
      </w:r>
      <w:proofErr w:type="spellEnd"/>
      <w:r>
        <w:rPr>
          <w:rFonts w:ascii="liberationserif" w:hAnsi="liberationserif"/>
          <w:color w:val="000000"/>
          <w:sz w:val="20"/>
          <w:szCs w:val="20"/>
          <w:shd w:val="clear" w:color="auto" w:fill="F7FDF7"/>
        </w:rPr>
        <w:t xml:space="preserve">. – 2-е изд., </w:t>
      </w:r>
      <w:proofErr w:type="spellStart"/>
      <w:r>
        <w:rPr>
          <w:rFonts w:ascii="liberationserif" w:hAnsi="liberationserif"/>
          <w:color w:val="000000"/>
          <w:sz w:val="20"/>
          <w:szCs w:val="20"/>
          <w:shd w:val="clear" w:color="auto" w:fill="F7FDF7"/>
        </w:rPr>
        <w:t>испр</w:t>
      </w:r>
      <w:proofErr w:type="spellEnd"/>
      <w:r>
        <w:rPr>
          <w:rFonts w:ascii="liberationserif" w:hAnsi="liberationserif"/>
          <w:color w:val="000000"/>
          <w:sz w:val="20"/>
          <w:szCs w:val="20"/>
          <w:shd w:val="clear" w:color="auto" w:fill="F7FDF7"/>
        </w:rPr>
        <w:t>. – М.: Издательский центр «Академия», 2013.– 288 с.;</w:t>
      </w:r>
      <w:r>
        <w:rPr>
          <w:rFonts w:ascii="liberationserif" w:hAnsi="liberationserif"/>
          <w:color w:val="000000"/>
          <w:sz w:val="20"/>
          <w:szCs w:val="20"/>
        </w:rPr>
        <w:br/>
      </w:r>
      <w:proofErr w:type="spellStart"/>
      <w:r>
        <w:rPr>
          <w:rFonts w:ascii="liberationserif" w:hAnsi="liberationserif"/>
          <w:color w:val="000000"/>
          <w:sz w:val="20"/>
          <w:szCs w:val="20"/>
          <w:shd w:val="clear" w:color="auto" w:fill="F7FDF7"/>
        </w:rPr>
        <w:t>Пранцова</w:t>
      </w:r>
      <w:proofErr w:type="spellEnd"/>
      <w:r>
        <w:rPr>
          <w:rFonts w:ascii="liberationserif" w:hAnsi="liberationserif"/>
          <w:color w:val="000000"/>
          <w:sz w:val="20"/>
          <w:szCs w:val="20"/>
          <w:shd w:val="clear" w:color="auto" w:fill="F7FDF7"/>
        </w:rPr>
        <w:t xml:space="preserve"> Г. В. Методика обучения литературе: практикум / Г. В. </w:t>
      </w:r>
      <w:proofErr w:type="spellStart"/>
      <w:r>
        <w:rPr>
          <w:rFonts w:ascii="liberationserif" w:hAnsi="liberationserif"/>
          <w:color w:val="000000"/>
          <w:sz w:val="20"/>
          <w:szCs w:val="20"/>
          <w:shd w:val="clear" w:color="auto" w:fill="F7FDF7"/>
        </w:rPr>
        <w:t>Пранцова</w:t>
      </w:r>
      <w:proofErr w:type="spellEnd"/>
      <w:r>
        <w:rPr>
          <w:rFonts w:ascii="liberationserif" w:hAnsi="liberationserif"/>
          <w:color w:val="000000"/>
          <w:sz w:val="20"/>
          <w:szCs w:val="20"/>
          <w:shd w:val="clear" w:color="auto" w:fill="F7FDF7"/>
        </w:rPr>
        <w:t xml:space="preserve">, Е. С. </w:t>
      </w:r>
      <w:proofErr w:type="spellStart"/>
      <w:r>
        <w:rPr>
          <w:rFonts w:ascii="liberationserif" w:hAnsi="liberationserif"/>
          <w:color w:val="000000"/>
          <w:sz w:val="20"/>
          <w:szCs w:val="20"/>
          <w:shd w:val="clear" w:color="auto" w:fill="F7FDF7"/>
        </w:rPr>
        <w:t>Романичева</w:t>
      </w:r>
      <w:proofErr w:type="spellEnd"/>
      <w:r>
        <w:rPr>
          <w:rFonts w:ascii="liberationserif" w:hAnsi="liberationserif"/>
          <w:color w:val="000000"/>
          <w:sz w:val="20"/>
          <w:szCs w:val="20"/>
          <w:shd w:val="clear" w:color="auto" w:fill="F7FDF7"/>
        </w:rPr>
        <w:t>. – М.: Флинта: Наука, 2014. – 272 с.;</w:t>
      </w:r>
      <w:r>
        <w:rPr>
          <w:rFonts w:ascii="liberationserif" w:hAnsi="liberationserif"/>
          <w:color w:val="000000"/>
          <w:sz w:val="20"/>
          <w:szCs w:val="20"/>
        </w:rPr>
        <w:br/>
      </w:r>
      <w:proofErr w:type="spellStart"/>
      <w:r>
        <w:rPr>
          <w:rFonts w:ascii="liberationserif" w:hAnsi="liberationserif"/>
          <w:color w:val="000000"/>
          <w:sz w:val="20"/>
          <w:szCs w:val="20"/>
          <w:shd w:val="clear" w:color="auto" w:fill="F7FDF7"/>
        </w:rPr>
        <w:t>Заһидуллина</w:t>
      </w:r>
      <w:proofErr w:type="spellEnd"/>
      <w:r>
        <w:rPr>
          <w:rFonts w:ascii="liberationserif" w:hAnsi="liberationserif"/>
          <w:color w:val="000000"/>
          <w:sz w:val="20"/>
          <w:szCs w:val="20"/>
          <w:shd w:val="clear" w:color="auto" w:fill="F7FDF7"/>
        </w:rPr>
        <w:t xml:space="preserve"> Д.Ф. </w:t>
      </w:r>
      <w:proofErr w:type="spellStart"/>
      <w:r>
        <w:rPr>
          <w:rFonts w:ascii="liberationserif" w:hAnsi="liberationserif"/>
          <w:color w:val="000000"/>
          <w:sz w:val="20"/>
          <w:szCs w:val="20"/>
          <w:shd w:val="clear" w:color="auto" w:fill="F7FDF7"/>
        </w:rPr>
        <w:t>Мәктәптә</w:t>
      </w:r>
      <w:proofErr w:type="spellEnd"/>
      <w:r>
        <w:rPr>
          <w:rFonts w:ascii="liberationserif" w:hAnsi="liberationserif"/>
          <w:color w:val="000000"/>
          <w:sz w:val="20"/>
          <w:szCs w:val="20"/>
          <w:shd w:val="clear" w:color="auto" w:fill="F7FDF7"/>
        </w:rPr>
        <w:t xml:space="preserve"> татар </w:t>
      </w:r>
      <w:proofErr w:type="spellStart"/>
      <w:r>
        <w:rPr>
          <w:rFonts w:ascii="liberationserif" w:hAnsi="liberationserif"/>
          <w:color w:val="000000"/>
          <w:sz w:val="20"/>
          <w:szCs w:val="20"/>
          <w:shd w:val="clear" w:color="auto" w:fill="F7FDF7"/>
        </w:rPr>
        <w:t>әдәбиятын</w:t>
      </w:r>
      <w:proofErr w:type="spellEnd"/>
      <w:r>
        <w:rPr>
          <w:rFonts w:ascii="liberationserif" w:hAnsi="liberationserif"/>
          <w:color w:val="000000"/>
          <w:sz w:val="20"/>
          <w:szCs w:val="20"/>
          <w:shd w:val="clear" w:color="auto" w:fill="F7FDF7"/>
        </w:rPr>
        <w:t xml:space="preserve"> </w:t>
      </w:r>
      <w:proofErr w:type="spellStart"/>
      <w:r>
        <w:rPr>
          <w:rFonts w:ascii="liberationserif" w:hAnsi="liberationserif"/>
          <w:color w:val="000000"/>
          <w:sz w:val="20"/>
          <w:szCs w:val="20"/>
          <w:shd w:val="clear" w:color="auto" w:fill="F7FDF7"/>
        </w:rPr>
        <w:t>укыту</w:t>
      </w:r>
      <w:proofErr w:type="spellEnd"/>
      <w:r>
        <w:rPr>
          <w:rFonts w:ascii="liberationserif" w:hAnsi="liberationserif"/>
          <w:color w:val="000000"/>
          <w:sz w:val="20"/>
          <w:szCs w:val="20"/>
          <w:shd w:val="clear" w:color="auto" w:fill="F7FDF7"/>
        </w:rPr>
        <w:t xml:space="preserve"> </w:t>
      </w:r>
      <w:proofErr w:type="spellStart"/>
      <w:r>
        <w:rPr>
          <w:rFonts w:ascii="liberationserif" w:hAnsi="liberationserif"/>
          <w:color w:val="000000"/>
          <w:sz w:val="20"/>
          <w:szCs w:val="20"/>
          <w:shd w:val="clear" w:color="auto" w:fill="F7FDF7"/>
        </w:rPr>
        <w:t>методикасы</w:t>
      </w:r>
      <w:proofErr w:type="spellEnd"/>
      <w:r>
        <w:rPr>
          <w:rFonts w:ascii="liberationserif" w:hAnsi="liberationserif"/>
          <w:color w:val="000000"/>
          <w:sz w:val="20"/>
          <w:szCs w:val="20"/>
          <w:shd w:val="clear" w:color="auto" w:fill="F7FDF7"/>
        </w:rPr>
        <w:t xml:space="preserve">. – Второе издание, переработанное и дополненное. – Казань: </w:t>
      </w:r>
      <w:proofErr w:type="spellStart"/>
      <w:r>
        <w:rPr>
          <w:rFonts w:ascii="liberationserif" w:hAnsi="liberationserif"/>
          <w:color w:val="000000"/>
          <w:sz w:val="20"/>
          <w:szCs w:val="20"/>
          <w:shd w:val="clear" w:color="auto" w:fill="F7FDF7"/>
        </w:rPr>
        <w:t>Магариф</w:t>
      </w:r>
      <w:proofErr w:type="spellEnd"/>
      <w:r>
        <w:rPr>
          <w:rFonts w:ascii="liberationserif" w:hAnsi="liberationserif"/>
          <w:color w:val="000000"/>
          <w:sz w:val="20"/>
          <w:szCs w:val="20"/>
          <w:shd w:val="clear" w:color="auto" w:fill="F7FDF7"/>
        </w:rPr>
        <w:t>, 2004. – 367 с.;</w:t>
      </w:r>
    </w:p>
    <w:p w:rsidR="001C2F17" w:rsidRPr="001C2F17" w:rsidRDefault="001C2F17" w:rsidP="001C2F17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/>
          <w:b/>
          <w:bCs/>
          <w:caps/>
          <w:color w:val="000000"/>
          <w:lang w:eastAsia="ru-RU"/>
        </w:rPr>
      </w:pPr>
      <w:r w:rsidRPr="001C2F17">
        <w:rPr>
          <w:rFonts w:ascii="liberationserif" w:eastAsia="Times New Roman" w:hAnsi="liberationserif"/>
          <w:b/>
          <w:bCs/>
          <w:caps/>
          <w:color w:val="000000"/>
          <w:lang w:eastAsia="ru-RU"/>
        </w:rPr>
        <w:t>ЦИФРОВЫЕ ОБРАЗОВАТЕЛЬНЫЕ РЕСУРСЫ И РЕСУРСЫ СЕТИ ИНТЕРНЕТ</w:t>
      </w:r>
    </w:p>
    <w:p w:rsidR="001C2F17" w:rsidRPr="004028F6" w:rsidRDefault="001C2F17" w:rsidP="001C2F17">
      <w:pPr>
        <w:pStyle w:val="a3"/>
        <w:jc w:val="both"/>
        <w:rPr>
          <w:rFonts w:ascii="Times New Roman" w:hAnsi="Times New Roman"/>
          <w:sz w:val="24"/>
          <w:szCs w:val="24"/>
          <w:lang w:val="tt-RU"/>
        </w:rPr>
      </w:pPr>
      <w:r w:rsidRPr="004028F6">
        <w:rPr>
          <w:rFonts w:ascii="Times New Roman" w:hAnsi="Times New Roman"/>
          <w:sz w:val="24"/>
          <w:szCs w:val="24"/>
          <w:lang w:val="tt-RU"/>
        </w:rPr>
        <w:t>http://Kitapxane.at.ru;</w:t>
      </w:r>
    </w:p>
    <w:p w:rsidR="001C2F17" w:rsidRPr="001C2F17" w:rsidRDefault="001C2F17" w:rsidP="001C2F17">
      <w:pPr>
        <w:spacing w:before="100" w:beforeAutospacing="1" w:after="100" w:afterAutospacing="1"/>
        <w:rPr>
          <w:rFonts w:ascii="Times New Roman" w:hAnsi="Times New Roman"/>
          <w:b/>
          <w:sz w:val="24"/>
          <w:szCs w:val="24"/>
          <w:lang w:val="tt-RU"/>
        </w:rPr>
      </w:pPr>
      <w:r w:rsidRPr="004028F6">
        <w:rPr>
          <w:rFonts w:ascii="Times New Roman" w:hAnsi="Times New Roman"/>
          <w:sz w:val="24"/>
          <w:szCs w:val="24"/>
          <w:lang w:val="tt-RU"/>
        </w:rPr>
        <w:t>https://disk.yandex.ru/d/aWuDx4MPotjxQg/;</w:t>
      </w:r>
    </w:p>
    <w:p w:rsidR="004028F6" w:rsidRPr="00572A25" w:rsidRDefault="004028F6" w:rsidP="004028F6">
      <w:pPr>
        <w:spacing w:before="100" w:beforeAutospacing="1" w:after="100" w:afterAutospacing="1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DC7AB5" w:rsidRPr="004028F6" w:rsidRDefault="00DC7AB5">
      <w:pPr>
        <w:rPr>
          <w:lang w:val="tt-RU"/>
        </w:rPr>
      </w:pPr>
    </w:p>
    <w:sectPr w:rsidR="00DC7AB5" w:rsidRPr="004028F6" w:rsidSect="0075397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serif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67AE2"/>
    <w:multiLevelType w:val="hybridMultilevel"/>
    <w:tmpl w:val="0E82E3C4"/>
    <w:lvl w:ilvl="0" w:tplc="878EBD52">
      <w:start w:val="1"/>
      <w:numFmt w:val="bullet"/>
      <w:lvlText w:val="–"/>
      <w:lvlJc w:val="left"/>
      <w:pPr>
        <w:ind w:left="1287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AF041A"/>
    <w:multiLevelType w:val="hybridMultilevel"/>
    <w:tmpl w:val="0CBAA662"/>
    <w:lvl w:ilvl="0" w:tplc="878EBD52">
      <w:start w:val="1"/>
      <w:numFmt w:val="bullet"/>
      <w:lvlText w:val="–"/>
      <w:lvlJc w:val="left"/>
      <w:pPr>
        <w:ind w:left="1287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4E132A1"/>
    <w:multiLevelType w:val="hybridMultilevel"/>
    <w:tmpl w:val="18141A68"/>
    <w:lvl w:ilvl="0" w:tplc="878EBD52">
      <w:start w:val="1"/>
      <w:numFmt w:val="bullet"/>
      <w:lvlText w:val="–"/>
      <w:lvlJc w:val="left"/>
      <w:pPr>
        <w:ind w:left="1287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B72F5F"/>
    <w:multiLevelType w:val="hybridMultilevel"/>
    <w:tmpl w:val="36C0B8FC"/>
    <w:lvl w:ilvl="0" w:tplc="878EBD52">
      <w:start w:val="1"/>
      <w:numFmt w:val="bullet"/>
      <w:lvlText w:val="–"/>
      <w:lvlJc w:val="left"/>
      <w:pPr>
        <w:ind w:left="1854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2531915"/>
    <w:multiLevelType w:val="hybridMultilevel"/>
    <w:tmpl w:val="D3E696AE"/>
    <w:lvl w:ilvl="0" w:tplc="878EBD52">
      <w:start w:val="1"/>
      <w:numFmt w:val="bullet"/>
      <w:lvlText w:val="–"/>
      <w:lvlJc w:val="left"/>
      <w:pPr>
        <w:ind w:left="1287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A5651D"/>
    <w:multiLevelType w:val="hybridMultilevel"/>
    <w:tmpl w:val="8AB02778"/>
    <w:lvl w:ilvl="0" w:tplc="878EBD52">
      <w:start w:val="1"/>
      <w:numFmt w:val="bullet"/>
      <w:lvlText w:val="–"/>
      <w:lvlJc w:val="left"/>
      <w:pPr>
        <w:ind w:left="1854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8250345"/>
    <w:multiLevelType w:val="hybridMultilevel"/>
    <w:tmpl w:val="4C32A76E"/>
    <w:lvl w:ilvl="0" w:tplc="878EBD52">
      <w:start w:val="1"/>
      <w:numFmt w:val="bullet"/>
      <w:lvlText w:val="–"/>
      <w:lvlJc w:val="left"/>
      <w:pPr>
        <w:ind w:left="1287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0B5BC1"/>
    <w:multiLevelType w:val="hybridMultilevel"/>
    <w:tmpl w:val="ACF815C8"/>
    <w:lvl w:ilvl="0" w:tplc="878EBD52">
      <w:start w:val="1"/>
      <w:numFmt w:val="bullet"/>
      <w:lvlText w:val="–"/>
      <w:lvlJc w:val="left"/>
      <w:pPr>
        <w:ind w:left="1287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F96B5B"/>
    <w:multiLevelType w:val="hybridMultilevel"/>
    <w:tmpl w:val="A9B04CC6"/>
    <w:lvl w:ilvl="0" w:tplc="878EBD52">
      <w:start w:val="1"/>
      <w:numFmt w:val="bullet"/>
      <w:lvlText w:val="–"/>
      <w:lvlJc w:val="left"/>
      <w:pPr>
        <w:ind w:left="1996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94002BB"/>
    <w:multiLevelType w:val="hybridMultilevel"/>
    <w:tmpl w:val="D686569C"/>
    <w:lvl w:ilvl="0" w:tplc="878EBD52">
      <w:start w:val="1"/>
      <w:numFmt w:val="bullet"/>
      <w:lvlText w:val="–"/>
      <w:lvlJc w:val="left"/>
      <w:pPr>
        <w:ind w:left="1287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DD5870"/>
    <w:multiLevelType w:val="hybridMultilevel"/>
    <w:tmpl w:val="0E2290FE"/>
    <w:lvl w:ilvl="0" w:tplc="64C2CCCA">
      <w:start w:val="1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A86E62"/>
    <w:multiLevelType w:val="hybridMultilevel"/>
    <w:tmpl w:val="E116BF52"/>
    <w:lvl w:ilvl="0" w:tplc="878EBD52">
      <w:start w:val="1"/>
      <w:numFmt w:val="bullet"/>
      <w:lvlText w:val="–"/>
      <w:lvlJc w:val="left"/>
      <w:pPr>
        <w:ind w:left="1287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EA31C6"/>
    <w:multiLevelType w:val="hybridMultilevel"/>
    <w:tmpl w:val="81D2C612"/>
    <w:lvl w:ilvl="0" w:tplc="832460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5"/>
  </w:num>
  <w:num w:numId="4">
    <w:abstractNumId w:val="7"/>
  </w:num>
  <w:num w:numId="5">
    <w:abstractNumId w:val="9"/>
  </w:num>
  <w:num w:numId="6">
    <w:abstractNumId w:val="11"/>
  </w:num>
  <w:num w:numId="7">
    <w:abstractNumId w:val="8"/>
  </w:num>
  <w:num w:numId="8">
    <w:abstractNumId w:val="2"/>
  </w:num>
  <w:num w:numId="9">
    <w:abstractNumId w:val="0"/>
  </w:num>
  <w:num w:numId="10">
    <w:abstractNumId w:val="6"/>
  </w:num>
  <w:num w:numId="11">
    <w:abstractNumId w:val="4"/>
  </w:num>
  <w:num w:numId="12">
    <w:abstractNumId w:val="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B4D"/>
    <w:rsid w:val="00001B89"/>
    <w:rsid w:val="00010082"/>
    <w:rsid w:val="000505F7"/>
    <w:rsid w:val="00071AA4"/>
    <w:rsid w:val="001C2F17"/>
    <w:rsid w:val="00236699"/>
    <w:rsid w:val="002E7374"/>
    <w:rsid w:val="003D01A3"/>
    <w:rsid w:val="004028F6"/>
    <w:rsid w:val="004819A1"/>
    <w:rsid w:val="004B78C0"/>
    <w:rsid w:val="004E72E3"/>
    <w:rsid w:val="005A02C4"/>
    <w:rsid w:val="00646DD7"/>
    <w:rsid w:val="00647C2F"/>
    <w:rsid w:val="00693125"/>
    <w:rsid w:val="00722F80"/>
    <w:rsid w:val="0075397C"/>
    <w:rsid w:val="007846C2"/>
    <w:rsid w:val="0084088A"/>
    <w:rsid w:val="009B4B04"/>
    <w:rsid w:val="00A4647F"/>
    <w:rsid w:val="00AD52C4"/>
    <w:rsid w:val="00B16B4D"/>
    <w:rsid w:val="00BC2371"/>
    <w:rsid w:val="00CC48A0"/>
    <w:rsid w:val="00CE0CDA"/>
    <w:rsid w:val="00D56113"/>
    <w:rsid w:val="00DC00C3"/>
    <w:rsid w:val="00DC7AB5"/>
    <w:rsid w:val="00E545B1"/>
    <w:rsid w:val="00E64A97"/>
    <w:rsid w:val="00FA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8F6"/>
    <w:pPr>
      <w:spacing w:after="200" w:line="276" w:lineRule="auto"/>
    </w:pPr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722F80"/>
    <w:pPr>
      <w:keepNext/>
      <w:spacing w:after="240" w:line="360" w:lineRule="auto"/>
      <w:jc w:val="center"/>
      <w:outlineLvl w:val="3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28F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753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397C"/>
    <w:rPr>
      <w:rFonts w:ascii="Tahoma" w:eastAsia="Calibri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722F8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722F80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22F80"/>
    <w:pPr>
      <w:spacing w:after="160" w:line="240" w:lineRule="auto"/>
      <w:jc w:val="both"/>
    </w:pPr>
    <w:rPr>
      <w:rFonts w:ascii="Times New Roman" w:eastAsiaTheme="minorHAnsi" w:hAnsi="Times New Roman" w:cstheme="minorBidi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22F80"/>
    <w:rPr>
      <w:rFonts w:ascii="Times New Roman" w:hAnsi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22F80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22F80"/>
    <w:rPr>
      <w:rFonts w:ascii="Times New Roman" w:hAnsi="Times New Roman"/>
      <w:b/>
      <w:bCs/>
      <w:sz w:val="20"/>
      <w:szCs w:val="20"/>
    </w:rPr>
  </w:style>
  <w:style w:type="character" w:customStyle="1" w:styleId="myBoldChars">
    <w:name w:val="myBoldChars"/>
    <w:rsid w:val="00722F80"/>
    <w:rPr>
      <w:color w:val="FF0000"/>
    </w:rPr>
  </w:style>
  <w:style w:type="paragraph" w:styleId="ab">
    <w:name w:val="List Paragraph"/>
    <w:aliases w:val="ITL List Paragraph,Цветной список - Акцент 13"/>
    <w:basedOn w:val="a"/>
    <w:link w:val="ac"/>
    <w:uiPriority w:val="34"/>
    <w:qFormat/>
    <w:rsid w:val="00722F8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Абзац списка Знак"/>
    <w:aliases w:val="ITL List Paragraph Знак,Цветной список - Акцент 13 Знак"/>
    <w:link w:val="ab"/>
    <w:uiPriority w:val="34"/>
    <w:locked/>
    <w:rsid w:val="00722F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Стиль1"/>
    <w:basedOn w:val="ab"/>
    <w:link w:val="10"/>
    <w:qFormat/>
    <w:rsid w:val="00722F80"/>
    <w:pPr>
      <w:tabs>
        <w:tab w:val="left" w:pos="1134"/>
      </w:tabs>
      <w:spacing w:line="360" w:lineRule="auto"/>
      <w:ind w:left="0" w:firstLine="709"/>
    </w:pPr>
    <w:rPr>
      <w:sz w:val="28"/>
      <w:szCs w:val="28"/>
    </w:rPr>
  </w:style>
  <w:style w:type="character" w:customStyle="1" w:styleId="10">
    <w:name w:val="Стиль1 Знак"/>
    <w:basedOn w:val="ac"/>
    <w:link w:val="1"/>
    <w:rsid w:val="00722F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2">
    <w:name w:val="c2"/>
    <w:basedOn w:val="a"/>
    <w:rsid w:val="00722F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722F80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Theme="minorHAnsi" w:hAnsi="Times New Roman" w:cstheme="minorBidi"/>
      <w:sz w:val="28"/>
    </w:rPr>
  </w:style>
  <w:style w:type="character" w:customStyle="1" w:styleId="ae">
    <w:name w:val="Верхний колонтитул Знак"/>
    <w:basedOn w:val="a0"/>
    <w:link w:val="ad"/>
    <w:uiPriority w:val="99"/>
    <w:rsid w:val="00722F80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722F80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Theme="minorHAnsi" w:hAnsi="Times New Roman" w:cstheme="minorBidi"/>
      <w:sz w:val="28"/>
    </w:rPr>
  </w:style>
  <w:style w:type="character" w:customStyle="1" w:styleId="af0">
    <w:name w:val="Нижний колонтитул Знак"/>
    <w:basedOn w:val="a0"/>
    <w:link w:val="af"/>
    <w:uiPriority w:val="99"/>
    <w:rsid w:val="00722F80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8F6"/>
    <w:pPr>
      <w:spacing w:after="200" w:line="276" w:lineRule="auto"/>
    </w:pPr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722F80"/>
    <w:pPr>
      <w:keepNext/>
      <w:spacing w:after="240" w:line="360" w:lineRule="auto"/>
      <w:jc w:val="center"/>
      <w:outlineLvl w:val="3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28F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753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397C"/>
    <w:rPr>
      <w:rFonts w:ascii="Tahoma" w:eastAsia="Calibri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722F8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722F80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22F80"/>
    <w:pPr>
      <w:spacing w:after="160" w:line="240" w:lineRule="auto"/>
      <w:jc w:val="both"/>
    </w:pPr>
    <w:rPr>
      <w:rFonts w:ascii="Times New Roman" w:eastAsiaTheme="minorHAnsi" w:hAnsi="Times New Roman" w:cstheme="minorBidi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22F80"/>
    <w:rPr>
      <w:rFonts w:ascii="Times New Roman" w:hAnsi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22F80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22F80"/>
    <w:rPr>
      <w:rFonts w:ascii="Times New Roman" w:hAnsi="Times New Roman"/>
      <w:b/>
      <w:bCs/>
      <w:sz w:val="20"/>
      <w:szCs w:val="20"/>
    </w:rPr>
  </w:style>
  <w:style w:type="character" w:customStyle="1" w:styleId="myBoldChars">
    <w:name w:val="myBoldChars"/>
    <w:rsid w:val="00722F80"/>
    <w:rPr>
      <w:color w:val="FF0000"/>
    </w:rPr>
  </w:style>
  <w:style w:type="paragraph" w:styleId="ab">
    <w:name w:val="List Paragraph"/>
    <w:aliases w:val="ITL List Paragraph,Цветной список - Акцент 13"/>
    <w:basedOn w:val="a"/>
    <w:link w:val="ac"/>
    <w:uiPriority w:val="34"/>
    <w:qFormat/>
    <w:rsid w:val="00722F8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Абзац списка Знак"/>
    <w:aliases w:val="ITL List Paragraph Знак,Цветной список - Акцент 13 Знак"/>
    <w:link w:val="ab"/>
    <w:uiPriority w:val="34"/>
    <w:locked/>
    <w:rsid w:val="00722F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Стиль1"/>
    <w:basedOn w:val="ab"/>
    <w:link w:val="10"/>
    <w:qFormat/>
    <w:rsid w:val="00722F80"/>
    <w:pPr>
      <w:tabs>
        <w:tab w:val="left" w:pos="1134"/>
      </w:tabs>
      <w:spacing w:line="360" w:lineRule="auto"/>
      <w:ind w:left="0" w:firstLine="709"/>
    </w:pPr>
    <w:rPr>
      <w:sz w:val="28"/>
      <w:szCs w:val="28"/>
    </w:rPr>
  </w:style>
  <w:style w:type="character" w:customStyle="1" w:styleId="10">
    <w:name w:val="Стиль1 Знак"/>
    <w:basedOn w:val="ac"/>
    <w:link w:val="1"/>
    <w:rsid w:val="00722F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2">
    <w:name w:val="c2"/>
    <w:basedOn w:val="a"/>
    <w:rsid w:val="00722F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722F80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Theme="minorHAnsi" w:hAnsi="Times New Roman" w:cstheme="minorBidi"/>
      <w:sz w:val="28"/>
    </w:rPr>
  </w:style>
  <w:style w:type="character" w:customStyle="1" w:styleId="ae">
    <w:name w:val="Верхний колонтитул Знак"/>
    <w:basedOn w:val="a0"/>
    <w:link w:val="ad"/>
    <w:uiPriority w:val="99"/>
    <w:rsid w:val="00722F80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722F80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Theme="minorHAnsi" w:hAnsi="Times New Roman" w:cstheme="minorBidi"/>
      <w:sz w:val="28"/>
    </w:rPr>
  </w:style>
  <w:style w:type="character" w:customStyle="1" w:styleId="af0">
    <w:name w:val="Нижний колонтитул Знак"/>
    <w:basedOn w:val="a0"/>
    <w:link w:val="af"/>
    <w:uiPriority w:val="99"/>
    <w:rsid w:val="00722F80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86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23</Pages>
  <Words>5962</Words>
  <Characters>33986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2024-08-30T16:58:00Z</dcterms:created>
  <dcterms:modified xsi:type="dcterms:W3CDTF">2024-09-10T07:57:00Z</dcterms:modified>
</cp:coreProperties>
</file>